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228C" w:rsidRPr="0040228C" w:rsidRDefault="0040228C" w:rsidP="0040228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r w:rsidRPr="004022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Грипп, </w:t>
      </w:r>
      <w:proofErr w:type="spellStart"/>
      <w:r w:rsidRPr="0040228C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коронавирусная</w:t>
      </w:r>
      <w:proofErr w:type="spellEnd"/>
      <w:r w:rsidRPr="004022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инфекция и другие острые респираторные вирусные инфекции (ОРВИ)</w:t>
      </w:r>
    </w:p>
    <w:bookmarkEnd w:id="0"/>
    <w:p w:rsidR="0040228C" w:rsidRPr="0040228C" w:rsidRDefault="0040228C" w:rsidP="0040228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3600" cy="3950970"/>
            <wp:effectExtent l="0" t="0" r="0" b="0"/>
            <wp:docPr id="5" name="Рисунок 5" descr="https://admin.cgon.ru/storage/upload/medialibrary/3080bcf8b5ff2db127b729298e17cb2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dmin.cgon.ru/storage/upload/medialibrary/3080bcf8b5ff2db127b729298e17cb2f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5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228C" w:rsidRPr="0040228C" w:rsidRDefault="0040228C" w:rsidP="0040228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228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Грипп, </w:t>
      </w:r>
      <w:proofErr w:type="spellStart"/>
      <w:r w:rsidRPr="0040228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коронавирусная</w:t>
      </w:r>
      <w:proofErr w:type="spellEnd"/>
      <w:r w:rsidRPr="0040228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инфекция и другие острые респираторные вирусные инфекции (ОРВИ)</w:t>
      </w:r>
    </w:p>
    <w:p w:rsidR="0040228C" w:rsidRPr="0040228C" w:rsidRDefault="0040228C" w:rsidP="0040228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22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Грипп, </w:t>
      </w:r>
      <w:proofErr w:type="spellStart"/>
      <w:r w:rsidRPr="0040228C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коронавирусная</w:t>
      </w:r>
      <w:proofErr w:type="spellEnd"/>
      <w:r w:rsidRPr="004022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инфекция и другие острые респираторные вирусные инфекции (ОРВИ) находятся на первом месте по числу ежегодно заболевающих людей</w:t>
      </w:r>
    </w:p>
    <w:p w:rsidR="0040228C" w:rsidRPr="0040228C" w:rsidRDefault="0040228C" w:rsidP="0040228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22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Несмотря на постоянные усилия, направленные на борьбу с возбудителями гриппа, </w:t>
      </w:r>
      <w:proofErr w:type="spellStart"/>
      <w:r w:rsidRPr="0040228C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коронавирусной</w:t>
      </w:r>
      <w:proofErr w:type="spellEnd"/>
      <w:r w:rsidRPr="004022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инфекции и других ОРВИ победить их до сих пор не удается.</w:t>
      </w:r>
    </w:p>
    <w:p w:rsidR="0040228C" w:rsidRPr="0040228C" w:rsidRDefault="0040228C" w:rsidP="0040228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228C">
        <w:rPr>
          <w:rFonts w:ascii="Times New Roman" w:eastAsia="Times New Roman" w:hAnsi="Times New Roman" w:cs="Times New Roman"/>
          <w:sz w:val="24"/>
          <w:szCs w:val="24"/>
          <w:lang w:eastAsia="ru-RU"/>
        </w:rPr>
        <w:t>Ежегодно от осложнений гриппа погибают тысячи человек.</w:t>
      </w:r>
    </w:p>
    <w:p w:rsidR="0040228C" w:rsidRPr="0040228C" w:rsidRDefault="0040228C" w:rsidP="0040228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22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Это связано с тем, что вирусы, прежде всего вирусы гриппа и </w:t>
      </w:r>
      <w:proofErr w:type="spellStart"/>
      <w:r w:rsidRPr="0040228C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коронавирусы</w:t>
      </w:r>
      <w:proofErr w:type="spellEnd"/>
      <w:r w:rsidRPr="004022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обладают способностью менять свою структуру и мутировавший вирус, способен поражать человека вновь. Так, переболевший гриппом человек имеет хороший иммунный барьер, </w:t>
      </w:r>
      <w:proofErr w:type="gramStart"/>
      <w:r w:rsidRPr="0040228C">
        <w:rPr>
          <w:rFonts w:ascii="Times New Roman" w:eastAsia="Times New Roman" w:hAnsi="Times New Roman" w:cs="Times New Roman"/>
          <w:sz w:val="24"/>
          <w:szCs w:val="24"/>
          <w:lang w:eastAsia="ru-RU"/>
        </w:rPr>
        <w:t>но</w:t>
      </w:r>
      <w:proofErr w:type="gramEnd"/>
      <w:r w:rsidRPr="004022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тем не менее новый измененный вирус, способен легко проникать через него, так как иммунитета против этого вида вируса организм пока не выработал.</w:t>
      </w:r>
    </w:p>
    <w:p w:rsidR="0040228C" w:rsidRPr="0040228C" w:rsidRDefault="0040228C" w:rsidP="0040228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228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Для кого наиболее опасна встреча с вирусом?</w:t>
      </w:r>
    </w:p>
    <w:p w:rsidR="0040228C" w:rsidRPr="0040228C" w:rsidRDefault="0040228C" w:rsidP="0040228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3600" cy="3959225"/>
            <wp:effectExtent l="0" t="0" r="0" b="3175"/>
            <wp:docPr id="4" name="Рисунок 4" descr="https://admin.cgon.ru/storage/upload/medialibrary/55bbbba2fb793b9fad778ade2d41dc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dmin.cgon.ru/storage/upload/medialibrary/55bbbba2fb793b9fad778ade2d41dc29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5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228C" w:rsidRPr="0040228C" w:rsidRDefault="0040228C" w:rsidP="0040228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22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Особо тяжело переносят инфекцию дети и пожилые люди, для этих возрастных групп очень опасны осложнения, которые могут развиться во время заболевания. Дети болеют более тяжело в связи с тем, что их иммунная система еще не встречалась с данным вирусом, а для пожилых людей, </w:t>
      </w:r>
      <w:proofErr w:type="gramStart"/>
      <w:r w:rsidRPr="0040228C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также, как</w:t>
      </w:r>
      <w:proofErr w:type="gramEnd"/>
      <w:r w:rsidRPr="004022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для людей с хроническими заболеваниями, вирус опасен по причине ослабленной иммунной системы.</w:t>
      </w:r>
    </w:p>
    <w:p w:rsidR="0040228C" w:rsidRPr="0040228C" w:rsidRDefault="0040228C" w:rsidP="0040228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228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Группы риска</w:t>
      </w:r>
    </w:p>
    <w:p w:rsidR="0040228C" w:rsidRPr="0040228C" w:rsidRDefault="0040228C" w:rsidP="0040228C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228C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</w:t>
      </w:r>
    </w:p>
    <w:p w:rsidR="0040228C" w:rsidRPr="0040228C" w:rsidRDefault="0040228C" w:rsidP="0040228C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228C">
        <w:rPr>
          <w:rFonts w:ascii="Times New Roman" w:eastAsia="Times New Roman" w:hAnsi="Times New Roman" w:cs="Times New Roman"/>
          <w:sz w:val="24"/>
          <w:szCs w:val="24"/>
          <w:lang w:eastAsia="ru-RU"/>
        </w:rPr>
        <w:t>Люди старше 60 лет</w:t>
      </w:r>
    </w:p>
    <w:p w:rsidR="0040228C" w:rsidRPr="0040228C" w:rsidRDefault="0040228C" w:rsidP="0040228C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22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Люди с хроническими заболеваниями легких (бронхиальная астма, хроническая </w:t>
      </w:r>
      <w:proofErr w:type="spellStart"/>
      <w:r w:rsidRPr="0040228C">
        <w:rPr>
          <w:rFonts w:ascii="Times New Roman" w:eastAsia="Times New Roman" w:hAnsi="Times New Roman" w:cs="Times New Roman"/>
          <w:sz w:val="24"/>
          <w:szCs w:val="24"/>
          <w:lang w:eastAsia="ru-RU"/>
        </w:rPr>
        <w:t>обструктивная</w:t>
      </w:r>
      <w:proofErr w:type="spellEnd"/>
      <w:r w:rsidRPr="004022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болезнь легких)</w:t>
      </w:r>
    </w:p>
    <w:p w:rsidR="0040228C" w:rsidRPr="0040228C" w:rsidRDefault="0040228C" w:rsidP="0040228C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22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Люди с хроническими заболеваниями </w:t>
      </w:r>
      <w:proofErr w:type="gramStart"/>
      <w:r w:rsidRPr="0040228C">
        <w:rPr>
          <w:rFonts w:ascii="Times New Roman" w:eastAsia="Times New Roman" w:hAnsi="Times New Roman" w:cs="Times New Roman"/>
          <w:sz w:val="24"/>
          <w:szCs w:val="24"/>
          <w:lang w:eastAsia="ru-RU"/>
        </w:rPr>
        <w:t>сердечно-сосудистой</w:t>
      </w:r>
      <w:proofErr w:type="gramEnd"/>
      <w:r w:rsidRPr="004022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системы (врожденные пороки сердца, ишемическая болезнь сердца, сердечная недостаточность)</w:t>
      </w:r>
    </w:p>
    <w:p w:rsidR="0040228C" w:rsidRPr="0040228C" w:rsidRDefault="0040228C" w:rsidP="0040228C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228C">
        <w:rPr>
          <w:rFonts w:ascii="Times New Roman" w:eastAsia="Times New Roman" w:hAnsi="Times New Roman" w:cs="Times New Roman"/>
          <w:sz w:val="24"/>
          <w:szCs w:val="24"/>
          <w:lang w:eastAsia="ru-RU"/>
        </w:rPr>
        <w:t>Беременные женщины</w:t>
      </w:r>
    </w:p>
    <w:p w:rsidR="0040228C" w:rsidRPr="0040228C" w:rsidRDefault="0040228C" w:rsidP="0040228C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228C">
        <w:rPr>
          <w:rFonts w:ascii="Times New Roman" w:eastAsia="Times New Roman" w:hAnsi="Times New Roman" w:cs="Times New Roman"/>
          <w:sz w:val="24"/>
          <w:szCs w:val="24"/>
          <w:lang w:eastAsia="ru-RU"/>
        </w:rPr>
        <w:t>Медицинские работники</w:t>
      </w:r>
    </w:p>
    <w:p w:rsidR="0040228C" w:rsidRPr="0040228C" w:rsidRDefault="0040228C" w:rsidP="0040228C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228C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Работники общественного транспорта, предприятий общественного питания</w:t>
      </w:r>
    </w:p>
    <w:p w:rsidR="0040228C" w:rsidRPr="0040228C" w:rsidRDefault="0040228C" w:rsidP="0040228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228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Каким образом происходит заражение?</w:t>
      </w:r>
    </w:p>
    <w:p w:rsidR="0040228C" w:rsidRPr="0040228C" w:rsidRDefault="0040228C" w:rsidP="0040228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22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Инфекция передается от больного человека </w:t>
      </w:r>
      <w:proofErr w:type="gramStart"/>
      <w:r w:rsidRPr="0040228C">
        <w:rPr>
          <w:rFonts w:ascii="Times New Roman" w:eastAsia="Times New Roman" w:hAnsi="Times New Roman" w:cs="Times New Roman"/>
          <w:sz w:val="24"/>
          <w:szCs w:val="24"/>
          <w:lang w:eastAsia="ru-RU"/>
        </w:rPr>
        <w:t>здоровому</w:t>
      </w:r>
      <w:proofErr w:type="gramEnd"/>
      <w:r w:rsidRPr="004022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через мельчайшие капельки слюны или слизи, которые выделяются во время чихания, кашля разговора. Возможна и контактная передача.</w:t>
      </w:r>
    </w:p>
    <w:p w:rsidR="0040228C" w:rsidRPr="0040228C" w:rsidRDefault="0040228C" w:rsidP="0040228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228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Симптомы</w:t>
      </w:r>
    </w:p>
    <w:p w:rsidR="0040228C" w:rsidRPr="0040228C" w:rsidRDefault="0040228C" w:rsidP="0040228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3600" cy="3959225"/>
            <wp:effectExtent l="0" t="0" r="0" b="3175"/>
            <wp:docPr id="3" name="Рисунок 3" descr="https://admin.cgon.ru/storage/upload/medialibrary/82f7aa0a95bf4a419a7d66dd2887ffd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dmin.cgon.ru/storage/upload/medialibrary/82f7aa0a95bf4a419a7d66dd2887ffd7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5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228C" w:rsidRPr="0040228C" w:rsidRDefault="0040228C" w:rsidP="0040228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228C">
        <w:rPr>
          <w:rFonts w:ascii="Times New Roman" w:eastAsia="Times New Roman" w:hAnsi="Times New Roman" w:cs="Times New Roman"/>
          <w:sz w:val="24"/>
          <w:szCs w:val="24"/>
          <w:lang w:eastAsia="ru-RU"/>
        </w:rPr>
        <w:t>В зависимости от конкретного вида возбудителя симптомы могут значительно различаться, как по степени выраженности, так и по вариантам сочетания.</w:t>
      </w:r>
    </w:p>
    <w:p w:rsidR="0040228C" w:rsidRPr="0040228C" w:rsidRDefault="0040228C" w:rsidP="0040228C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228C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Повышение температуры</w:t>
      </w:r>
    </w:p>
    <w:p w:rsidR="0040228C" w:rsidRPr="0040228C" w:rsidRDefault="0040228C" w:rsidP="0040228C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228C">
        <w:rPr>
          <w:rFonts w:ascii="Times New Roman" w:eastAsia="Times New Roman" w:hAnsi="Times New Roman" w:cs="Times New Roman"/>
          <w:sz w:val="24"/>
          <w:szCs w:val="24"/>
          <w:lang w:eastAsia="ru-RU"/>
        </w:rPr>
        <w:t>Озноб, общее недомогание, слабость головная боль, боли в мышцах</w:t>
      </w:r>
    </w:p>
    <w:p w:rsidR="0040228C" w:rsidRPr="0040228C" w:rsidRDefault="0040228C" w:rsidP="0040228C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22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Снижение аппетита, </w:t>
      </w:r>
      <w:proofErr w:type="gramStart"/>
      <w:r w:rsidRPr="0040228C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возможны</w:t>
      </w:r>
      <w:proofErr w:type="gramEnd"/>
      <w:r w:rsidRPr="004022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тошнота и рвота</w:t>
      </w:r>
    </w:p>
    <w:p w:rsidR="0040228C" w:rsidRPr="0040228C" w:rsidRDefault="0040228C" w:rsidP="0040228C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228C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Конъюнктивит (возможно)</w:t>
      </w:r>
    </w:p>
    <w:p w:rsidR="0040228C" w:rsidRPr="0040228C" w:rsidRDefault="0040228C" w:rsidP="0040228C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228C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Понос (возможно)</w:t>
      </w:r>
    </w:p>
    <w:p w:rsidR="0040228C" w:rsidRPr="0040228C" w:rsidRDefault="0040228C" w:rsidP="0040228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228C">
        <w:rPr>
          <w:rFonts w:ascii="Times New Roman" w:eastAsia="Times New Roman" w:hAnsi="Times New Roman" w:cs="Times New Roman"/>
          <w:sz w:val="24"/>
          <w:szCs w:val="24"/>
          <w:lang w:eastAsia="ru-RU"/>
        </w:rPr>
        <w:t>В среднем, болезнь длится около 5 дней. Если температура держится дольше, возможно, возникли осложнения.</w:t>
      </w:r>
    </w:p>
    <w:p w:rsidR="0040228C" w:rsidRPr="0040228C" w:rsidRDefault="0040228C" w:rsidP="0040228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228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Осложнения</w:t>
      </w:r>
    </w:p>
    <w:p w:rsidR="0040228C" w:rsidRPr="0040228C" w:rsidRDefault="0040228C" w:rsidP="0040228C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228C">
        <w:rPr>
          <w:rFonts w:ascii="Times New Roman" w:eastAsia="Times New Roman" w:hAnsi="Times New Roman" w:cs="Times New Roman"/>
          <w:sz w:val="24"/>
          <w:szCs w:val="24"/>
          <w:lang w:eastAsia="ru-RU"/>
        </w:rPr>
        <w:t>Пневмония</w:t>
      </w:r>
    </w:p>
    <w:p w:rsidR="0040228C" w:rsidRPr="0040228C" w:rsidRDefault="0040228C" w:rsidP="0040228C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228C">
        <w:rPr>
          <w:rFonts w:ascii="Times New Roman" w:eastAsia="Times New Roman" w:hAnsi="Times New Roman" w:cs="Times New Roman"/>
          <w:sz w:val="24"/>
          <w:szCs w:val="24"/>
          <w:lang w:eastAsia="ru-RU"/>
        </w:rPr>
        <w:t>Энцефалит, менингит</w:t>
      </w:r>
    </w:p>
    <w:p w:rsidR="0040228C" w:rsidRPr="0040228C" w:rsidRDefault="0040228C" w:rsidP="0040228C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228C">
        <w:rPr>
          <w:rFonts w:ascii="Times New Roman" w:eastAsia="Times New Roman" w:hAnsi="Times New Roman" w:cs="Times New Roman"/>
          <w:sz w:val="24"/>
          <w:szCs w:val="24"/>
          <w:lang w:eastAsia="ru-RU"/>
        </w:rPr>
        <w:t>Осложнения беременности, развитие патологии плода</w:t>
      </w:r>
    </w:p>
    <w:p w:rsidR="0040228C" w:rsidRPr="0040228C" w:rsidRDefault="0040228C" w:rsidP="0040228C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228C">
        <w:rPr>
          <w:rFonts w:ascii="Times New Roman" w:eastAsia="Times New Roman" w:hAnsi="Times New Roman" w:cs="Times New Roman"/>
          <w:sz w:val="24"/>
          <w:szCs w:val="24"/>
          <w:lang w:eastAsia="ru-RU"/>
        </w:rPr>
        <w:t>Обострение хронических заболеваний</w:t>
      </w:r>
    </w:p>
    <w:p w:rsidR="0040228C" w:rsidRPr="0040228C" w:rsidRDefault="0040228C" w:rsidP="0040228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228C">
        <w:rPr>
          <w:rFonts w:ascii="Times New Roman" w:eastAsia="Times New Roman" w:hAnsi="Times New Roman" w:cs="Times New Roman"/>
          <w:sz w:val="24"/>
          <w:szCs w:val="24"/>
          <w:lang w:eastAsia="ru-RU"/>
        </w:rPr>
        <w:t>Лечение заболевания проводится под контролем врача, который только после осмотра пациента назначает схему лечения и дает другие рекомендации. Заболевший должен соблюдать постельный режим, полноценно питаться и пить больше жидкости.</w:t>
      </w:r>
    </w:p>
    <w:p w:rsidR="0040228C" w:rsidRPr="0040228C" w:rsidRDefault="0040228C" w:rsidP="0040228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228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Антибиотики </w:t>
      </w:r>
    </w:p>
    <w:p w:rsidR="0040228C" w:rsidRPr="0040228C" w:rsidRDefault="0040228C" w:rsidP="0040228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22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Принимать антибиотики в первые дни заболевания - большая ошибка. Антибиотики не способны справиться с вирусом, кроме того, они неблагоприятно влияют на нормальную микрофлору. Антибиотики назначает только врач, только в случае развития осложнений, </w:t>
      </w:r>
      <w:r w:rsidRPr="0040228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вызванных присоединением бактериальной инфекции. Принимать антибактериальные препараты в качестве профилактики развития осложнени</w:t>
      </w:r>
      <w:proofErr w:type="gramStart"/>
      <w:r w:rsidRPr="0040228C">
        <w:rPr>
          <w:rFonts w:ascii="Times New Roman" w:eastAsia="Times New Roman" w:hAnsi="Times New Roman" w:cs="Times New Roman"/>
          <w:sz w:val="24"/>
          <w:szCs w:val="24"/>
          <w:lang w:eastAsia="ru-RU"/>
        </w:rPr>
        <w:t>й-</w:t>
      </w:r>
      <w:proofErr w:type="gramEnd"/>
      <w:r w:rsidRPr="004022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опасно и бесполезно.</w:t>
      </w:r>
    </w:p>
    <w:p w:rsidR="0040228C" w:rsidRPr="0040228C" w:rsidRDefault="0040228C" w:rsidP="0040228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228C">
        <w:rPr>
          <w:rFonts w:ascii="Times New Roman" w:eastAsia="Times New Roman" w:hAnsi="Times New Roman" w:cs="Times New Roman"/>
          <w:sz w:val="24"/>
          <w:szCs w:val="24"/>
          <w:lang w:eastAsia="ru-RU"/>
        </w:rPr>
        <w:t>Заболевший человек должен оставаться дома и не создавать угрозу заражения окружающих.</w:t>
      </w:r>
    </w:p>
    <w:p w:rsidR="0040228C" w:rsidRPr="0040228C" w:rsidRDefault="0040228C" w:rsidP="0040228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228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Профилактика</w:t>
      </w:r>
    </w:p>
    <w:p w:rsidR="0040228C" w:rsidRPr="0040228C" w:rsidRDefault="0040228C" w:rsidP="0040228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3600" cy="3959225"/>
            <wp:effectExtent l="0" t="0" r="0" b="3175"/>
            <wp:docPr id="2" name="Рисунок 2" descr="https://admin.cgon.ru/storage/upload/medialibrary/455e9b45d739313936a915a381d7dd1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dmin.cgon.ru/storage/upload/medialibrary/455e9b45d739313936a915a381d7dd1a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5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228C" w:rsidRPr="0040228C" w:rsidRDefault="0040228C" w:rsidP="0040228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228C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Самым эффективным способом профилактики гриппа является ежегодная вакцинация. Состав вакцины против гриппа меняется ежегодно. Прежде всего, вакцинироваться рекомендуется тем, кто входит в группу риска. Оптимальное время для вакцинации октябрь-ноябрь. Вакцинация детей против гриппа возможна, начиная с 6-месячного возраста.</w:t>
      </w:r>
    </w:p>
    <w:p w:rsidR="0040228C" w:rsidRPr="0040228C" w:rsidRDefault="0040228C" w:rsidP="0040228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228C">
        <w:rPr>
          <w:rFonts w:ascii="Times New Roman" w:eastAsia="Times New Roman" w:hAnsi="Times New Roman" w:cs="Times New Roman"/>
          <w:sz w:val="24"/>
          <w:szCs w:val="24"/>
          <w:lang w:eastAsia="ru-RU"/>
        </w:rPr>
        <w:t>Вакцины против большинства возбудителей острых респираторных вирусных инфекций не разработаны.</w:t>
      </w:r>
    </w:p>
    <w:p w:rsidR="0040228C" w:rsidRPr="0040228C" w:rsidRDefault="0040228C" w:rsidP="0040228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228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Универсальные меры профилактики</w:t>
      </w:r>
    </w:p>
    <w:p w:rsidR="0040228C" w:rsidRPr="0040228C" w:rsidRDefault="0040228C" w:rsidP="0040228C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228C">
        <w:rPr>
          <w:rFonts w:ascii="Times New Roman" w:eastAsia="Times New Roman" w:hAnsi="Times New Roman" w:cs="Times New Roman"/>
          <w:sz w:val="24"/>
          <w:szCs w:val="24"/>
          <w:lang w:eastAsia="ru-RU"/>
        </w:rPr>
        <w:t>Часто и тщательно мойте руки</w:t>
      </w:r>
    </w:p>
    <w:p w:rsidR="0040228C" w:rsidRPr="0040228C" w:rsidRDefault="0040228C" w:rsidP="0040228C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228C">
        <w:rPr>
          <w:rFonts w:ascii="Times New Roman" w:eastAsia="Times New Roman" w:hAnsi="Times New Roman" w:cs="Times New Roman"/>
          <w:sz w:val="24"/>
          <w:szCs w:val="24"/>
          <w:lang w:eastAsia="ru-RU"/>
        </w:rPr>
        <w:t>Избегайте контактов с кашляющими людьми</w:t>
      </w:r>
    </w:p>
    <w:p w:rsidR="0040228C" w:rsidRPr="0040228C" w:rsidRDefault="0040228C" w:rsidP="0040228C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228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Придерживайтесь здорового образа жизни (сон, здоровая пища, физическая активность)</w:t>
      </w:r>
    </w:p>
    <w:p w:rsidR="0040228C" w:rsidRPr="0040228C" w:rsidRDefault="0040228C" w:rsidP="0040228C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228C">
        <w:rPr>
          <w:rFonts w:ascii="Times New Roman" w:eastAsia="Times New Roman" w:hAnsi="Times New Roman" w:cs="Times New Roman"/>
          <w:sz w:val="24"/>
          <w:szCs w:val="24"/>
          <w:lang w:eastAsia="ru-RU"/>
        </w:rPr>
        <w:t>Пейте больше жидкости</w:t>
      </w:r>
    </w:p>
    <w:p w:rsidR="0040228C" w:rsidRPr="0040228C" w:rsidRDefault="0040228C" w:rsidP="0040228C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228C">
        <w:rPr>
          <w:rFonts w:ascii="Times New Roman" w:eastAsia="Times New Roman" w:hAnsi="Times New Roman" w:cs="Times New Roman"/>
          <w:sz w:val="24"/>
          <w:szCs w:val="24"/>
          <w:lang w:eastAsia="ru-RU"/>
        </w:rPr>
        <w:t>Регулярно проветривайте и увлажняйте воздух в помещении, в котором находитесь</w:t>
      </w:r>
    </w:p>
    <w:p w:rsidR="0040228C" w:rsidRPr="0040228C" w:rsidRDefault="0040228C" w:rsidP="0040228C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228C">
        <w:rPr>
          <w:rFonts w:ascii="Times New Roman" w:eastAsia="Times New Roman" w:hAnsi="Times New Roman" w:cs="Times New Roman"/>
          <w:sz w:val="24"/>
          <w:szCs w:val="24"/>
          <w:lang w:eastAsia="ru-RU"/>
        </w:rPr>
        <w:t>Реже бывайте в людных местах</w:t>
      </w:r>
    </w:p>
    <w:p w:rsidR="0040228C" w:rsidRPr="0040228C" w:rsidRDefault="0040228C" w:rsidP="0040228C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228C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Используйте маску, когда находитесь в транспорте или в людных местах</w:t>
      </w:r>
    </w:p>
    <w:p w:rsidR="0040228C" w:rsidRPr="0040228C" w:rsidRDefault="0040228C" w:rsidP="0040228C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228C">
        <w:rPr>
          <w:rFonts w:ascii="Times New Roman" w:eastAsia="Times New Roman" w:hAnsi="Times New Roman" w:cs="Times New Roman"/>
          <w:sz w:val="24"/>
          <w:szCs w:val="24"/>
          <w:lang w:eastAsia="ru-RU"/>
        </w:rPr>
        <w:t>Избегайте объятий, поцелуев и рукопожатий при встречах</w:t>
      </w:r>
    </w:p>
    <w:p w:rsidR="0040228C" w:rsidRPr="0040228C" w:rsidRDefault="0040228C" w:rsidP="0040228C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228C">
        <w:rPr>
          <w:rFonts w:ascii="Times New Roman" w:eastAsia="Times New Roman" w:hAnsi="Times New Roman" w:cs="Times New Roman"/>
          <w:sz w:val="24"/>
          <w:szCs w:val="24"/>
          <w:lang w:eastAsia="ru-RU"/>
        </w:rPr>
        <w:t>Не трогайте лицо, глаза, нос немытыми руками</w:t>
      </w:r>
    </w:p>
    <w:p w:rsidR="0040228C" w:rsidRPr="0040228C" w:rsidRDefault="0040228C" w:rsidP="0040228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228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При первых признаках вирусной инфекции – обратитесь к врачу!</w:t>
      </w:r>
    </w:p>
    <w:p w:rsidR="0040228C" w:rsidRPr="0040228C" w:rsidRDefault="0040228C" w:rsidP="0040228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3600" cy="3959225"/>
            <wp:effectExtent l="0" t="0" r="0" b="3175"/>
            <wp:docPr id="1" name="Рисунок 1" descr="https://admin.cgon.ru/storage/upload/medialibrary/48ded0477484b5248af2102499a194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dmin.cgon.ru/storage/upload/medialibrary/48ded0477484b5248af2102499a19470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5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0228C" w:rsidRPr="0040228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5C1EA8"/>
    <w:multiLevelType w:val="multilevel"/>
    <w:tmpl w:val="7722CD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61A62A2"/>
    <w:multiLevelType w:val="multilevel"/>
    <w:tmpl w:val="7890AC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45A254B"/>
    <w:multiLevelType w:val="multilevel"/>
    <w:tmpl w:val="C53C14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21D24D8"/>
    <w:multiLevelType w:val="multilevel"/>
    <w:tmpl w:val="7048FA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2DAB"/>
    <w:rsid w:val="003E2DAB"/>
    <w:rsid w:val="0040228C"/>
    <w:rsid w:val="00960F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022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40228C"/>
    <w:rPr>
      <w:b/>
      <w:bCs/>
    </w:rPr>
  </w:style>
  <w:style w:type="character" w:styleId="a5">
    <w:name w:val="Hyperlink"/>
    <w:basedOn w:val="a0"/>
    <w:uiPriority w:val="99"/>
    <w:semiHidden/>
    <w:unhideWhenUsed/>
    <w:rsid w:val="0040228C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4022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0228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022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40228C"/>
    <w:rPr>
      <w:b/>
      <w:bCs/>
    </w:rPr>
  </w:style>
  <w:style w:type="character" w:styleId="a5">
    <w:name w:val="Hyperlink"/>
    <w:basedOn w:val="a0"/>
    <w:uiPriority w:val="99"/>
    <w:semiHidden/>
    <w:unhideWhenUsed/>
    <w:rsid w:val="0040228C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4022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0228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380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54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853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745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1791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1755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54690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00862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761433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21293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02475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75224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6632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61766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89589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029258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273331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089008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5456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5667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1458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920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630</Words>
  <Characters>3591</Characters>
  <Application>Microsoft Office Word</Application>
  <DocSecurity>0</DocSecurity>
  <Lines>29</Lines>
  <Paragraphs>8</Paragraphs>
  <ScaleCrop>false</ScaleCrop>
  <Company/>
  <LinksUpToDate>false</LinksUpToDate>
  <CharactersWithSpaces>4213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 В. Звягинцева</dc:creator>
  <cp:keywords/>
  <dc:description/>
  <cp:lastModifiedBy>Татьяна В. Звягинцева</cp:lastModifiedBy>
  <cp:revision>2</cp:revision>
  <dcterms:created xsi:type="dcterms:W3CDTF">2021-10-13T06:39:00Z</dcterms:created>
  <dcterms:modified xsi:type="dcterms:W3CDTF">2021-10-13T06:39:00Z</dcterms:modified>
</cp:coreProperties>
</file>