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2E" w:rsidRPr="005D382E" w:rsidRDefault="005D382E" w:rsidP="005D3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COVID-19. Ответы на часто задаваемые вопросы</w:t>
      </w:r>
    </w:p>
    <w:bookmarkEnd w:id="0"/>
    <w:p w:rsidR="005D382E" w:rsidRPr="005D382E" w:rsidRDefault="005D382E" w:rsidP="005D38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4400" cy="3884400"/>
            <wp:effectExtent l="0" t="0" r="3175" b="1905"/>
            <wp:docPr id="6" name="Рисунок 6" descr="https://admin.cgon.ru/storage/upload/medialibrary/5a43e82e695539bce9f0b597f5c19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5a43e82e695539bce9f0b597f5c1945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00" cy="38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В чем разница между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коронавирусом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гриппом?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грипп имеют ряд сходств и различий. Симптомы новой 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схожи с симптомами гриппа. Осложнения, которые могут возникнуть, также похожи при обоих заболеваниях.  Группы риска для гриппа и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также одинаковы.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есть и ряд важных отличий. У нас есть вакцина против гриппа, и нет вакцины против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мы знаем, что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контагиозен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(легче передается от больных людей здоровым восприимчивым людям при непосредственном контакте или через факторы передачи), чем вирус гриппа.</w:t>
      </w:r>
    </w:p>
    <w:p w:rsidR="005D382E" w:rsidRPr="005D382E" w:rsidRDefault="005D382E" w:rsidP="005D38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1865" cy="3183255"/>
            <wp:effectExtent l="0" t="0" r="635" b="0"/>
            <wp:docPr id="4" name="Рисунок 4" descr="https://admin.cgon.ru/storage/upload/medialibrary/08560294b584dd8cbbbd5330d5f5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08560294b584dd8cbbbd5330d5f5bc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Может ли вакцина от гриппа защитить  от новой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инфекции?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Грипп и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два разных вируса. Поэтому вакцина против «обычного» сезонного гриппа не защищает от COVID-19.</w:t>
      </w:r>
    </w:p>
    <w:p w:rsidR="005D382E" w:rsidRPr="005D382E" w:rsidRDefault="005D382E" w:rsidP="005D38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61865" cy="2673985"/>
            <wp:effectExtent l="0" t="0" r="635" b="0"/>
            <wp:docPr id="3" name="Рисунок 3" descr="https://admin.cgon.ru/storage/upload/medialibrary/8bc6bad8a336624ecd5b7c826c34e3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8bc6bad8a336624ecd5b7c826c34e3c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Исчезнет ли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коронавирусная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инфекция в теплое время года?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нет никаких доказательств того, что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снизит свою активность или исчезнет при теплой погоде. Однако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сравнить его с другими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коронавирусами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вполне возможно, что новый вирус также будет сезонным и что более высокая температура и ультрафиолетовое излучение замедлят его распространение. В настоящее время мы еще не имеем достаточно сведений, чтобы понять, что именно нам ожидать от нового вируса. 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1865" cy="3027680"/>
            <wp:effectExtent l="0" t="0" r="635" b="1270"/>
            <wp:docPr id="2" name="Рисунок 2" descr="https://admin.cgon.ru/storage/upload/medialibrary/fd50ce85d73eed4e9905d4ac0d5eab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fd50ce85d73eed4e9905d4ac0d5eab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Может ли </w:t>
      </w:r>
      <w:proofErr w:type="gram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</w:t>
      </w:r>
      <w:proofErr w:type="gram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стать более смертоносным со временем?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Вирусы мутируют постоянно, это необходимо для лучшей адаптации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внешней среде и организму хозяина. Вирусы «учатся» соответствовать своим хозяевам, смерть хозяина - это катастрофа.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что вероятность того, что новый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станет более смертоносным, невелика.</w:t>
      </w:r>
      <w:proofErr w:type="gramEnd"/>
    </w:p>
    <w:p w:rsidR="005D382E" w:rsidRPr="005D382E" w:rsidRDefault="005D382E" w:rsidP="005D38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61865" cy="3174365"/>
            <wp:effectExtent l="0" t="0" r="635" b="6985"/>
            <wp:docPr id="1" name="Рисунок 1" descr="https://admin.cgon.ru/storage/upload/medialibrary/41abcd5a9f3d2376e82b7630634e8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41abcd5a9f3d2376e82b7630634e86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Как передается новый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передается воздушно-капельным путем. Когда зараженный человек кашляет или чихает в вашу сторону, капельки его слюны или слизи из носа могут разлетаться на расстояние один метр и, таким образом, заразить вас. Кроме того, зараженный человек может, например, коснуться кнопки в лифте, или капли, содержащие вирусные частицы, могут осесть на поверхности (стол, клавиатура и т.д.) после кашля или чихания. Если вы коснетесь таких поверхностей, а затем своего лица, вы рискуете 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заразиться. По этой причине очень важно регулярно мыть руки, как можно меньше касаться лица и держаться как можно дальше от других людей.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Как долго </w:t>
      </w:r>
      <w:proofErr w:type="gram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</w:t>
      </w:r>
      <w:proofErr w:type="gram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может оставаться в воздухе?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Всемирной организации здравоохранения (ВОЗ), нет никаких доказательств того, что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оставаться в воздухе и, таким образом, передаваться от больного человека к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здоровому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идеальных условиях лаборатории вирус может сохраняться до 72 часов без носителя.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Однако в обычной жизни вирус без хозяина живет меньше.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Почему люди болеют новой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инфекцией  по-разному?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видим, что у одного человека почти нет никаких симптомов заболевания, а другой оказывается в больнице с серьезной пневмонией. Каждый человек индивидуален, наша восприимчивость к болезням различна и то, как мы реагируем на заболевания, также. При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выраженность симптомов и вероятность развития тяжелых осложнений очень сильно зависят от возраста. Большинство молодых здоровых людей без сопутствующих заболеваний переносят данную инфекцию довольно легко. У людей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старшего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наблюдаются более серьезные симптомы. 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Помимо возраста, есть и другие факторы риска: курение, избыточный вес, болезни сердца или легких, диабет, онкологические болезни.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Конечно, и молодые и ранее здоровые люди тоже могут оказаться в больнице. Существует предположение, что тяжелое протекание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вплоть до смертельного исхода, у молодых людей, не имевших ранее проблем со здоровьем, может быть, как и в случае с гриппом, связано с наследственными факторами.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Что такое коллективный (групповой) иммунитет?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Коллективный (групповой иммунитет) – это эффект сопротивления распространению инфекции в популяции, часть членов которой имеет к данной инфекции личный иммунитет. Так, для кори уровень охвата двукратной вакцинацией для полного искоренения кори в одной стране оценивается в настоящее время, как превышающий 95 %; для снижения смертности, охват двумя дозами вакцины должен превышать 90 % на национальном уровне и 80 % в каждом районе страны. Таким образом, если 95% людей переболели корью или были вакцинированы против кори, оставшиеся 5% фактически защищены и больше не подвержены риску заражения корью. Этот процент для группового иммунитета не одинаков для каждого вируса. Для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оценивается в 60-70%. Однако в настоящее время мы не имеем достаточно сведений о напряженности и длительности иммунитета против нового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Как можно защитить себя от нового 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вас нет острой необходимости выйти из дома – оставайтесь дома. Держитесь на расстоянии не менее полутора метров от людей, которых вы видите. Мойте руки. Вода и мыло более эффективны, чем алкогольные гели при правильном использовании. Обязательно мойте руки, когда вы возвращаетесь домой с улицы, ы приходите на работу, готовите еду и перед тем, как начать есть, после туалета и когда касаетесь поверхностей, которые, возможно, трогали до вас. Избегайте ношения украшений на руках и запястьях – на них легко оседает вирус.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Кашляйте и чихайте во внутренний сгиб локтя или бумажный платок/салфетку, которые после однократного использования нужно выбросить в мусорную корзину с крышкой.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Старайтесь как можно меньше касаться своего лица 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руками.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вы болеете – используйте маску и меняйте ее каждые 2 часа. 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Нужно ли пить больше витаминов, чтобы защитить себя от COVID-19?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едите здоровую пищу, то она содержит достаточно витаминов. Кирпичиками для построения хорошего здоровья являются здоровая пища, физические нагрузки, достаточный отдых, то есть здоровый образ жизни в целом. Если вы будете есть здоровую и разнообразную пищу, ваши легкие,  сердце и иммунная система будут автоматически работать лучше и вам не потребуются дополнительные витамины. Хорошее здоровье – лучшее оружие против нового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 у нас нет вакцины или другого лекарства.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11. Может ли человек, не имеющий симптомов, быть носителем нового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могут быть носителями нового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при этом не проявлять признаков заболевания. Такие бессимптомные носители могут заразить других людей. Степень риска пока остается неясной. Известно, что бессимптомные носители менее заразны, чем люди с явными симптомами.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 Кто находится в группе риска?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 особенно опасна, и может быть смертельна, для пожилых людей и/или людей, имеющих сопутствующие заболевания. 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частности, люди старше 65 лет более подвержены риску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заболеть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умереть от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чем более молодые. Люди, страдающие диабетом,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сердечно-сосудистыми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заболеваниями, болезнями легких, почек, печени, артериальной гипертензией, онкологическими заболеваниями, люди с ослабленной иммунной системой также более уязвимы для этой инфекции. Объединение нескольких факторов (возраст + одно или несколько сопутствующих заболеваний) приводит к значительному повышению рисков.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Могут ли дети заразиться новым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коронавирусом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могут заразиться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, хотя риск заболеть у них довольно небольшой. Следует помнить, что дети могут легко передать вирус, даже если у них нет симптомов. Поэтому рекомендуется избегать контактов между детьми и людьми, входящими в группы риска, например, с пожилыми родственниками.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14. Почему чаще COVID-19 заражаются мужчины?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что в КНР 51%  </w:t>
      </w: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инфицированных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мужчинами. Ранее китайские исследователи сообщали, что на каждые 100 женщин, заразившихся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инфекцией, приходилось 106 мужчин, но на основании уточненных данных выяснилось, что эта разница еще больше.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Возможно, это связано с разницей в гормональном фоне или функцией иммунной системы у мужчин и женщин. Также мужчины чаще относятся к группам риска, и уровень смертности среди мужчин выше, чем среди женщин. 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15. Каковы наиболее частые симптомы при новой </w:t>
      </w:r>
      <w:proofErr w:type="spellStart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инфекции?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382E" w:rsidRPr="005D382E" w:rsidRDefault="005D382E" w:rsidP="005D38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 опубликовала предварительный перечень наиболее распространенных симптомов при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дней: лихорадка -87,9%, сухой кашель - 67,7%, слабость, усталость - 38,1%, влажный кашель - 33,4%, одышка – 18,6%, боли в мышцах – 14,8%, боль в горле – 13,9%, головная боль – 13,6%, озноб – 11,4%, тошнота – 5%, заложенный нос – 4,8%, диарея – 3,7%.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Многие симптомы новой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такие же, как и у сезонного гриппа.</w:t>
      </w:r>
      <w:proofErr w:type="gram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Помните, что при заражении новым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обязательно будут проявляться все симптомы. Поэтому важно сохранять бдительность и, если эти симптомы возникают, срочно обратиться к врачу. </w:t>
      </w:r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Инкубационный период - время между заражением и первыми симптомами – для </w:t>
      </w:r>
      <w:proofErr w:type="spellStart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D3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составляет от 2 до 14 дней. </w:t>
      </w:r>
    </w:p>
    <w:p w:rsidR="00F600AC" w:rsidRDefault="00F600AC"/>
    <w:sectPr w:rsidR="00F60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D04"/>
    <w:rsid w:val="00154D04"/>
    <w:rsid w:val="005D382E"/>
    <w:rsid w:val="00F6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1323</Words>
  <Characters>7544</Characters>
  <Application>Microsoft Office Word</Application>
  <DocSecurity>0</DocSecurity>
  <Lines>62</Lines>
  <Paragraphs>17</Paragraphs>
  <ScaleCrop>false</ScaleCrop>
  <Company/>
  <LinksUpToDate>false</LinksUpToDate>
  <CharactersWithSpaces>8850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2021-10-13T05:38:00Z</dcterms:created>
  <dcterms:modified xsi:type="dcterms:W3CDTF">2021-10-13T05:38:00Z</dcterms:modified>
</cp:coreProperties>
</file>