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1D" w:rsidRDefault="0032441D" w:rsidP="0032441D">
      <w:pPr>
        <w:pStyle w:val="a3"/>
        <w:shd w:val="clear" w:color="auto" w:fill="FFFFFF"/>
        <w:spacing w:before="30" w:beforeAutospacing="0" w:after="0" w:afterAutospacing="0"/>
        <w:ind w:left="30" w:right="30" w:firstLine="426"/>
        <w:jc w:val="center"/>
        <w:rPr>
          <w:b/>
          <w:bCs/>
          <w:color w:val="000000"/>
          <w:sz w:val="28"/>
          <w:szCs w:val="28"/>
        </w:rPr>
      </w:pPr>
      <w:r w:rsidRPr="0032441D">
        <w:rPr>
          <w:b/>
          <w:bCs/>
          <w:color w:val="000000"/>
          <w:sz w:val="28"/>
          <w:szCs w:val="28"/>
        </w:rPr>
        <w:t>Описание</w:t>
      </w:r>
    </w:p>
    <w:p w:rsidR="0032441D" w:rsidRPr="0032441D" w:rsidRDefault="0032441D" w:rsidP="0032441D">
      <w:pPr>
        <w:pStyle w:val="a3"/>
        <w:shd w:val="clear" w:color="auto" w:fill="FFFFFF"/>
        <w:spacing w:before="30" w:beforeAutospacing="0" w:after="0" w:afterAutospacing="0"/>
        <w:ind w:left="30" w:right="30" w:firstLine="426"/>
        <w:jc w:val="center"/>
        <w:rPr>
          <w:rFonts w:ascii="Tahoma" w:hAnsi="Tahoma" w:cs="Tahoma"/>
          <w:color w:val="000000"/>
          <w:sz w:val="28"/>
          <w:szCs w:val="28"/>
        </w:rPr>
      </w:pPr>
      <w:r w:rsidRPr="0032441D">
        <w:rPr>
          <w:b/>
          <w:bCs/>
          <w:color w:val="000000"/>
          <w:sz w:val="28"/>
          <w:szCs w:val="28"/>
        </w:rPr>
        <w:t xml:space="preserve"> адаптированной ос</w:t>
      </w:r>
      <w:r w:rsidR="0012709B">
        <w:rPr>
          <w:b/>
          <w:bCs/>
          <w:color w:val="000000"/>
          <w:sz w:val="28"/>
          <w:szCs w:val="28"/>
        </w:rPr>
        <w:t>новной образовательной программы</w:t>
      </w:r>
    </w:p>
    <w:p w:rsidR="0032441D" w:rsidRPr="0032441D" w:rsidRDefault="0032441D" w:rsidP="0032441D">
      <w:pPr>
        <w:pStyle w:val="a3"/>
        <w:shd w:val="clear" w:color="auto" w:fill="FFFFFF"/>
        <w:spacing w:before="30" w:beforeAutospacing="0" w:after="0" w:afterAutospacing="0"/>
        <w:ind w:left="30" w:right="30" w:firstLine="426"/>
        <w:jc w:val="center"/>
        <w:rPr>
          <w:rFonts w:ascii="Tahoma" w:hAnsi="Tahoma" w:cs="Tahoma"/>
          <w:color w:val="000000"/>
          <w:sz w:val="28"/>
          <w:szCs w:val="28"/>
        </w:rPr>
      </w:pPr>
      <w:r w:rsidRPr="0032441D">
        <w:rPr>
          <w:b/>
          <w:bCs/>
          <w:color w:val="000000"/>
          <w:sz w:val="28"/>
          <w:szCs w:val="28"/>
        </w:rPr>
        <w:t>для детей с ТНР</w:t>
      </w:r>
    </w:p>
    <w:p w:rsidR="0032441D" w:rsidRPr="0032441D" w:rsidRDefault="0032441D" w:rsidP="0032441D">
      <w:pPr>
        <w:pStyle w:val="a3"/>
        <w:shd w:val="clear" w:color="auto" w:fill="FFFFFF"/>
        <w:spacing w:before="30" w:beforeAutospacing="0" w:after="0" w:afterAutospacing="0"/>
        <w:ind w:left="30" w:right="30" w:firstLine="426"/>
        <w:jc w:val="center"/>
        <w:rPr>
          <w:rFonts w:ascii="Tahoma" w:hAnsi="Tahoma" w:cs="Tahoma"/>
          <w:color w:val="000000"/>
          <w:sz w:val="28"/>
          <w:szCs w:val="28"/>
        </w:rPr>
      </w:pPr>
      <w:r w:rsidRPr="0032441D">
        <w:rPr>
          <w:b/>
          <w:bCs/>
          <w:color w:val="000000"/>
          <w:sz w:val="28"/>
          <w:szCs w:val="28"/>
        </w:rPr>
        <w:t>МБДОУ «Детский сад №10 «Гнездышко»</w:t>
      </w:r>
    </w:p>
    <w:p w:rsidR="00E249BB" w:rsidRPr="00492793" w:rsidRDefault="00492793" w:rsidP="00E249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249BB" w:rsidRPr="00492793">
        <w:rPr>
          <w:rFonts w:ascii="Times New Roman" w:hAnsi="Times New Roman"/>
          <w:sz w:val="28"/>
          <w:szCs w:val="28"/>
        </w:rPr>
        <w:t>Адаптированная основная образовательная программа (далее – АООП) для детей с ограниченными возможностями здоровья (тяжелые нарушения речи) муниципального бюджетного дошкольного образовательного учреждения «Детский сад №10 «Гнездышко» (далее - МБДОУ) –  разработана с учетом требований  федерального государственного образовательного стандарта дошкольного образования (далее - ФГОС ДО), Примерной адаптированной основной образовательной программой дошкольного образования детей с тяжелыми нарушениями речи (одобрена решением федерального учебно-методического объединения по общему образованию 7</w:t>
      </w:r>
      <w:proofErr w:type="gramEnd"/>
      <w:r w:rsidR="00E249BB" w:rsidRPr="00492793">
        <w:rPr>
          <w:rFonts w:ascii="Times New Roman" w:hAnsi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 w:rsidR="00E249BB" w:rsidRPr="00492793">
          <w:rPr>
            <w:rFonts w:ascii="Times New Roman" w:hAnsi="Times New Roman"/>
            <w:sz w:val="28"/>
            <w:szCs w:val="28"/>
          </w:rPr>
          <w:t>2017 г</w:t>
        </w:r>
      </w:smartTag>
      <w:r w:rsidR="00E249BB" w:rsidRPr="00492793">
        <w:rPr>
          <w:rFonts w:ascii="Times New Roman" w:hAnsi="Times New Roman"/>
          <w:sz w:val="28"/>
          <w:szCs w:val="28"/>
        </w:rPr>
        <w:t>., протокол № 6/17),  и определяет содержание  и организацию образовательной деятельности на уровне дошкольного образования, обеспечивает развитие личности детей в возрасте от 5-7 лет.</w:t>
      </w:r>
    </w:p>
    <w:p w:rsidR="0032441D" w:rsidRPr="0032441D" w:rsidRDefault="0032441D" w:rsidP="00DC44C2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</w:t>
      </w:r>
      <w:r w:rsidR="00DC44C2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грамма разработана в соответствии с требованиями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Pr="00346F5E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46F5E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29 декабря 2012 г. № 273-ФЗ «Об обра</w:t>
      </w:r>
      <w:r>
        <w:rPr>
          <w:rFonts w:ascii="Times New Roman" w:hAnsi="Times New Roman"/>
          <w:color w:val="000000" w:themeColor="text1"/>
          <w:sz w:val="28"/>
          <w:szCs w:val="28"/>
        </w:rPr>
        <w:t>зовании в Российской Федерации» и Федеральным государственным образовательным стандартом дошкольного образования ФГОС ДО (Приказ №1155 от 17 октября 2013г)</w:t>
      </w:r>
    </w:p>
    <w:p w:rsidR="0032441D" w:rsidRPr="00265364" w:rsidRDefault="0032441D" w:rsidP="0032441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265364">
        <w:rPr>
          <w:rFonts w:ascii="Times New Roman" w:hAnsi="Times New Roman"/>
          <w:sz w:val="28"/>
          <w:szCs w:val="28"/>
        </w:rPr>
        <w:t>Программа обеспечивает всестороннее</w:t>
      </w:r>
      <w:r>
        <w:rPr>
          <w:rFonts w:ascii="Times New Roman" w:hAnsi="Times New Roman"/>
          <w:sz w:val="28"/>
          <w:szCs w:val="28"/>
        </w:rPr>
        <w:t xml:space="preserve"> развитие детей с тяжелыми нарушен</w:t>
      </w:r>
      <w:r w:rsidR="00DC44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ями речи (ТНР) в возрасте от </w:t>
      </w:r>
      <w:r w:rsidR="00AA4767">
        <w:rPr>
          <w:rFonts w:ascii="Times New Roman" w:hAnsi="Times New Roman"/>
          <w:sz w:val="28"/>
          <w:szCs w:val="28"/>
        </w:rPr>
        <w:t>5-ти</w:t>
      </w:r>
      <w:r w:rsidRPr="00265364">
        <w:rPr>
          <w:rFonts w:ascii="Times New Roman" w:hAnsi="Times New Roman"/>
          <w:sz w:val="28"/>
          <w:szCs w:val="28"/>
        </w:rPr>
        <w:t xml:space="preserve"> до 7-ми лет, в группах общеразвивающей направленности, с учетом их возрастных и индивидуальных особенностей по основным направлениям развития: </w:t>
      </w:r>
    </w:p>
    <w:p w:rsidR="0032441D" w:rsidRPr="00265364" w:rsidRDefault="0032441D" w:rsidP="00DC4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65364">
        <w:rPr>
          <w:rFonts w:ascii="Times New Roman" w:hAnsi="Times New Roman"/>
          <w:sz w:val="28"/>
          <w:szCs w:val="28"/>
        </w:rPr>
        <w:t xml:space="preserve">социально-коммуникативному; </w:t>
      </w:r>
    </w:p>
    <w:p w:rsidR="0032441D" w:rsidRPr="00265364" w:rsidRDefault="0032441D" w:rsidP="00DC4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65364">
        <w:rPr>
          <w:rFonts w:ascii="Times New Roman" w:hAnsi="Times New Roman"/>
          <w:sz w:val="28"/>
          <w:szCs w:val="28"/>
        </w:rPr>
        <w:t>познавательному;</w:t>
      </w:r>
    </w:p>
    <w:p w:rsidR="0032441D" w:rsidRPr="00265364" w:rsidRDefault="0032441D" w:rsidP="00DC4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65364">
        <w:rPr>
          <w:rFonts w:ascii="Times New Roman" w:hAnsi="Times New Roman"/>
          <w:sz w:val="28"/>
          <w:szCs w:val="28"/>
        </w:rPr>
        <w:t xml:space="preserve">речевому; </w:t>
      </w:r>
    </w:p>
    <w:p w:rsidR="0032441D" w:rsidRPr="00265364" w:rsidRDefault="0032441D" w:rsidP="00DC4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65364">
        <w:rPr>
          <w:rFonts w:ascii="Times New Roman" w:hAnsi="Times New Roman"/>
          <w:sz w:val="28"/>
          <w:szCs w:val="28"/>
        </w:rPr>
        <w:t xml:space="preserve">художественно-эстетическому; </w:t>
      </w:r>
    </w:p>
    <w:p w:rsidR="0032441D" w:rsidRPr="00265364" w:rsidRDefault="0032441D" w:rsidP="00DC4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65364">
        <w:rPr>
          <w:rFonts w:ascii="Times New Roman" w:hAnsi="Times New Roman"/>
          <w:sz w:val="28"/>
          <w:szCs w:val="28"/>
        </w:rPr>
        <w:t xml:space="preserve">физическому. </w:t>
      </w:r>
    </w:p>
    <w:p w:rsidR="0032441D" w:rsidRPr="00265364" w:rsidRDefault="0032441D" w:rsidP="00DC44C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Содержание АООП</w:t>
      </w:r>
      <w:r w:rsidRPr="00265364">
        <w:rPr>
          <w:rFonts w:ascii="Times New Roman" w:eastAsia="Calibri" w:hAnsi="Times New Roman"/>
          <w:sz w:val="28"/>
          <w:szCs w:val="28"/>
        </w:rPr>
        <w:t xml:space="preserve"> отражает следующие аспекты образовательной среды для ребенка дошкольного возраста</w:t>
      </w:r>
      <w:r>
        <w:rPr>
          <w:rFonts w:ascii="Times New Roman" w:eastAsia="Calibri" w:hAnsi="Times New Roman"/>
          <w:sz w:val="28"/>
          <w:szCs w:val="28"/>
        </w:rPr>
        <w:t xml:space="preserve"> с ТНР</w:t>
      </w:r>
      <w:r w:rsidRPr="00265364">
        <w:rPr>
          <w:rFonts w:ascii="Times New Roman" w:eastAsia="Calibri" w:hAnsi="Times New Roman"/>
          <w:sz w:val="28"/>
          <w:szCs w:val="28"/>
        </w:rPr>
        <w:t>:</w:t>
      </w:r>
    </w:p>
    <w:p w:rsidR="0032441D" w:rsidRPr="00265364" w:rsidRDefault="0032441D" w:rsidP="00DC44C2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5364">
        <w:rPr>
          <w:rFonts w:ascii="Times New Roman" w:eastAsia="Calibri" w:hAnsi="Times New Roman"/>
          <w:sz w:val="28"/>
          <w:szCs w:val="28"/>
        </w:rPr>
        <w:t>предметно-пространственная развивающая образовательная среда;</w:t>
      </w:r>
    </w:p>
    <w:p w:rsidR="0032441D" w:rsidRPr="00265364" w:rsidRDefault="0032441D" w:rsidP="00DC44C2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5364">
        <w:rPr>
          <w:rFonts w:ascii="Times New Roman" w:eastAsia="Calibri" w:hAnsi="Times New Roman"/>
          <w:sz w:val="28"/>
          <w:szCs w:val="28"/>
        </w:rPr>
        <w:t>характер взаимодействия с взрослыми;</w:t>
      </w:r>
    </w:p>
    <w:p w:rsidR="0032441D" w:rsidRPr="00265364" w:rsidRDefault="0032441D" w:rsidP="00DC44C2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5364">
        <w:rPr>
          <w:rFonts w:ascii="Times New Roman" w:eastAsia="Calibri" w:hAnsi="Times New Roman"/>
          <w:sz w:val="28"/>
          <w:szCs w:val="28"/>
        </w:rPr>
        <w:t>характер взаимодействия с другими детьми;</w:t>
      </w:r>
    </w:p>
    <w:p w:rsidR="0032441D" w:rsidRPr="00265364" w:rsidRDefault="0032441D" w:rsidP="00DC44C2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65364">
        <w:rPr>
          <w:rFonts w:ascii="Times New Roman" w:eastAsia="Calibri" w:hAnsi="Times New Roman"/>
          <w:sz w:val="28"/>
          <w:szCs w:val="28"/>
        </w:rPr>
        <w:t>система отношений ребенка к миру, к другим людям, к себе самому.</w:t>
      </w:r>
    </w:p>
    <w:p w:rsidR="0032441D" w:rsidRDefault="0032441D" w:rsidP="00DC44C2">
      <w:pPr>
        <w:widowControl w:val="0"/>
        <w:tabs>
          <w:tab w:val="left" w:pos="97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АООП </w:t>
      </w:r>
      <w:r w:rsidRPr="00265364">
        <w:rPr>
          <w:rFonts w:ascii="Times New Roman" w:eastAsia="Calibri" w:hAnsi="Times New Roman"/>
          <w:sz w:val="28"/>
          <w:szCs w:val="28"/>
        </w:rPr>
        <w:t>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(обе части являются взаимодополняющими и необходимыми с точки зрения ре</w:t>
      </w:r>
      <w:r>
        <w:rPr>
          <w:rFonts w:ascii="Times New Roman" w:eastAsia="Calibri" w:hAnsi="Times New Roman"/>
          <w:sz w:val="28"/>
          <w:szCs w:val="28"/>
        </w:rPr>
        <w:t>ализации целей и задач АООП</w:t>
      </w:r>
      <w:r w:rsidRPr="00265364">
        <w:rPr>
          <w:rFonts w:ascii="Times New Roman" w:eastAsia="Calibri" w:hAnsi="Times New Roman"/>
          <w:sz w:val="28"/>
          <w:szCs w:val="28"/>
        </w:rPr>
        <w:t>).</w:t>
      </w:r>
    </w:p>
    <w:p w:rsidR="0032441D" w:rsidRDefault="0032441D" w:rsidP="0032441D">
      <w:pPr>
        <w:widowControl w:val="0"/>
        <w:tabs>
          <w:tab w:val="left" w:pos="978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D30D3">
        <w:rPr>
          <w:rFonts w:ascii="Times New Roman" w:hAnsi="Times New Roman"/>
          <w:iCs/>
          <w:sz w:val="28"/>
          <w:szCs w:val="28"/>
          <w:lang w:eastAsia="ar-SA"/>
        </w:rPr>
        <w:t>В целевом разделе раскрываются цели, задачи, п</w:t>
      </w:r>
      <w:r w:rsidRPr="002D30D3">
        <w:rPr>
          <w:rFonts w:ascii="Times New Roman" w:hAnsi="Times New Roman"/>
          <w:sz w:val="28"/>
          <w:szCs w:val="28"/>
          <w:lang w:eastAsia="ar-SA"/>
        </w:rPr>
        <w:t>ринципы и подходы к</w:t>
      </w:r>
      <w:r w:rsidRPr="002D30D3">
        <w:rPr>
          <w:rFonts w:ascii="Times New Roman" w:hAnsi="Times New Roman"/>
          <w:sz w:val="28"/>
          <w:szCs w:val="28"/>
        </w:rPr>
        <w:t xml:space="preserve"> формированию </w:t>
      </w:r>
      <w:r>
        <w:rPr>
          <w:rFonts w:ascii="Times New Roman" w:hAnsi="Times New Roman"/>
          <w:sz w:val="28"/>
          <w:szCs w:val="28"/>
        </w:rPr>
        <w:t>А</w:t>
      </w:r>
      <w:r w:rsidRPr="002D30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 w:rsidRPr="002D30D3">
        <w:rPr>
          <w:rFonts w:ascii="Times New Roman" w:hAnsi="Times New Roman"/>
          <w:sz w:val="28"/>
          <w:szCs w:val="28"/>
        </w:rPr>
        <w:t xml:space="preserve">П и механизмы ее адаптации; представлены </w:t>
      </w:r>
      <w:r w:rsidRPr="002D30D3">
        <w:rPr>
          <w:rFonts w:ascii="Times New Roman" w:hAnsi="Times New Roman"/>
          <w:sz w:val="28"/>
          <w:szCs w:val="28"/>
          <w:lang w:eastAsia="ar-SA"/>
        </w:rPr>
        <w:t xml:space="preserve">структурные компоненты программы, алгоритм </w:t>
      </w:r>
      <w:r w:rsidRPr="002D30D3">
        <w:rPr>
          <w:rFonts w:ascii="Times New Roman" w:hAnsi="Times New Roman"/>
          <w:iCs/>
          <w:sz w:val="28"/>
          <w:szCs w:val="28"/>
          <w:lang w:eastAsia="ar-SA"/>
        </w:rPr>
        <w:t>формирования</w:t>
      </w:r>
      <w:r w:rsidRPr="002D30D3">
        <w:rPr>
          <w:rFonts w:ascii="Times New Roman" w:hAnsi="Times New Roman"/>
          <w:sz w:val="28"/>
          <w:szCs w:val="28"/>
          <w:lang w:eastAsia="ar-SA"/>
        </w:rPr>
        <w:t xml:space="preserve"> содержания </w:t>
      </w:r>
      <w:r w:rsidRPr="002D30D3">
        <w:rPr>
          <w:rFonts w:ascii="Times New Roman" w:hAnsi="Times New Roman"/>
          <w:sz w:val="28"/>
          <w:szCs w:val="28"/>
        </w:rPr>
        <w:lastRenderedPageBreak/>
        <w:t xml:space="preserve">образовательной деятельности, в том числе по профессиональной коррекции нарушений развития детей с </w:t>
      </w:r>
      <w:r>
        <w:rPr>
          <w:rFonts w:ascii="Times New Roman" w:hAnsi="Times New Roman"/>
          <w:sz w:val="28"/>
          <w:szCs w:val="28"/>
        </w:rPr>
        <w:t>ТН</w:t>
      </w:r>
      <w:r w:rsidRPr="002D30D3">
        <w:rPr>
          <w:rFonts w:ascii="Times New Roman" w:hAnsi="Times New Roman"/>
          <w:sz w:val="28"/>
          <w:szCs w:val="28"/>
        </w:rPr>
        <w:t>Р; раскрываются ц</w:t>
      </w:r>
      <w:r w:rsidRPr="002D30D3">
        <w:rPr>
          <w:rFonts w:ascii="Times New Roman" w:hAnsi="Times New Roman"/>
          <w:sz w:val="28"/>
          <w:szCs w:val="28"/>
          <w:lang w:eastAsia="ar-SA"/>
        </w:rPr>
        <w:t xml:space="preserve">елевые ориентиры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2D30D3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2D30D3">
        <w:rPr>
          <w:rFonts w:ascii="Times New Roman" w:hAnsi="Times New Roman"/>
          <w:sz w:val="28"/>
          <w:szCs w:val="28"/>
          <w:lang w:eastAsia="ar-SA"/>
        </w:rPr>
        <w:t xml:space="preserve">П и планируемые результаты ее освоения, а также </w:t>
      </w:r>
      <w:r w:rsidRPr="002D30D3">
        <w:rPr>
          <w:rFonts w:ascii="Times New Roman" w:hAnsi="Times New Roman"/>
          <w:sz w:val="28"/>
          <w:szCs w:val="28"/>
        </w:rPr>
        <w:t xml:space="preserve">механизмы оценивания результатов коррекционно-образовательной деятельности </w:t>
      </w:r>
      <w:r w:rsidRPr="002D30D3">
        <w:rPr>
          <w:rFonts w:ascii="Times New Roman" w:hAnsi="Times New Roman"/>
          <w:bCs/>
          <w:sz w:val="28"/>
          <w:szCs w:val="28"/>
        </w:rPr>
        <w:t>педагогов.</w:t>
      </w:r>
      <w:proofErr w:type="gramEnd"/>
    </w:p>
    <w:p w:rsidR="0032441D" w:rsidRPr="002A5CE4" w:rsidRDefault="0032441D" w:rsidP="00DC44C2">
      <w:pPr>
        <w:widowControl w:val="0"/>
        <w:tabs>
          <w:tab w:val="left" w:pos="426"/>
          <w:tab w:val="left" w:pos="978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D30D3">
        <w:rPr>
          <w:rFonts w:ascii="Times New Roman" w:hAnsi="Times New Roman"/>
          <w:sz w:val="28"/>
          <w:szCs w:val="28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 w:rsidRPr="002D30D3">
        <w:rPr>
          <w:rFonts w:ascii="Times New Roman" w:hAnsi="Times New Roman"/>
          <w:sz w:val="28"/>
          <w:szCs w:val="28"/>
          <w:lang w:eastAsia="ar-SA"/>
        </w:rPr>
        <w:t xml:space="preserve">содержание </w:t>
      </w:r>
      <w:r w:rsidRPr="002D30D3">
        <w:rPr>
          <w:rFonts w:ascii="Times New Roman" w:hAnsi="Times New Roman"/>
          <w:sz w:val="28"/>
          <w:szCs w:val="28"/>
        </w:rPr>
        <w:t xml:space="preserve">образовательной деятельности по профессиональной коррекции нарушений развития детей с </w:t>
      </w:r>
      <w:r>
        <w:rPr>
          <w:rFonts w:ascii="Times New Roman" w:hAnsi="Times New Roman"/>
          <w:sz w:val="28"/>
          <w:szCs w:val="28"/>
        </w:rPr>
        <w:t>ТН</w:t>
      </w:r>
      <w:r w:rsidRPr="002D30D3">
        <w:rPr>
          <w:rFonts w:ascii="Times New Roman" w:hAnsi="Times New Roman"/>
          <w:sz w:val="28"/>
          <w:szCs w:val="28"/>
        </w:rPr>
        <w:t>Р.</w:t>
      </w:r>
    </w:p>
    <w:p w:rsidR="0032441D" w:rsidRPr="002D30D3" w:rsidRDefault="0032441D" w:rsidP="00DC4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0D3">
        <w:rPr>
          <w:rFonts w:ascii="Times New Roman" w:hAnsi="Times New Roman"/>
          <w:sz w:val="28"/>
          <w:szCs w:val="28"/>
        </w:rPr>
        <w:t>Содержание образовательной деятельности по профессиональной коррекции нарушений развития детей с</w:t>
      </w:r>
      <w:r>
        <w:rPr>
          <w:rFonts w:ascii="Times New Roman" w:hAnsi="Times New Roman"/>
          <w:sz w:val="28"/>
          <w:szCs w:val="28"/>
        </w:rPr>
        <w:t xml:space="preserve"> ТНР</w:t>
      </w:r>
      <w:r w:rsidRPr="002D30D3">
        <w:rPr>
          <w:rFonts w:ascii="Times New Roman" w:hAnsi="Times New Roman"/>
          <w:sz w:val="28"/>
          <w:szCs w:val="28"/>
        </w:rPr>
        <w:t xml:space="preserve"> (Программа коррекционной работы с детьми дошкольного возраста с </w:t>
      </w:r>
      <w:r>
        <w:rPr>
          <w:rFonts w:ascii="Times New Roman" w:hAnsi="Times New Roman"/>
          <w:sz w:val="28"/>
          <w:szCs w:val="28"/>
        </w:rPr>
        <w:t>тяжелыми нарушениями речи</w:t>
      </w:r>
      <w:r w:rsidRPr="002D30D3">
        <w:rPr>
          <w:rFonts w:ascii="Times New Roman" w:hAnsi="Times New Roman"/>
          <w:sz w:val="28"/>
          <w:szCs w:val="28"/>
        </w:rPr>
        <w:t xml:space="preserve">) является неотъемлемой частью </w:t>
      </w:r>
      <w:r>
        <w:rPr>
          <w:rFonts w:ascii="Times New Roman" w:hAnsi="Times New Roman"/>
          <w:sz w:val="28"/>
          <w:szCs w:val="28"/>
        </w:rPr>
        <w:t>АООП</w:t>
      </w:r>
      <w:r w:rsidRPr="002D30D3">
        <w:rPr>
          <w:rFonts w:ascii="Times New Roman" w:hAnsi="Times New Roman"/>
          <w:sz w:val="28"/>
          <w:szCs w:val="28"/>
        </w:rPr>
        <w:t>. Она реализуется во всех образовательных областях, а также через специальные ко</w:t>
      </w:r>
      <w:r>
        <w:rPr>
          <w:rFonts w:ascii="Times New Roman" w:hAnsi="Times New Roman"/>
          <w:sz w:val="28"/>
          <w:szCs w:val="28"/>
        </w:rPr>
        <w:t xml:space="preserve">ррекционно-развивающие </w:t>
      </w:r>
      <w:r w:rsidRPr="002D30D3">
        <w:rPr>
          <w:rFonts w:ascii="Times New Roman" w:hAnsi="Times New Roman"/>
          <w:sz w:val="28"/>
          <w:szCs w:val="28"/>
        </w:rPr>
        <w:t xml:space="preserve">и индивидуальные занятия. Программа реализовывается в общеразвивающей группе. </w:t>
      </w:r>
    </w:p>
    <w:p w:rsidR="0032441D" w:rsidRPr="002D30D3" w:rsidRDefault="0032441D" w:rsidP="00DC44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D30D3">
        <w:rPr>
          <w:rFonts w:ascii="Times New Roman" w:eastAsia="Calibri" w:hAnsi="Times New Roman"/>
          <w:sz w:val="28"/>
          <w:szCs w:val="28"/>
        </w:rPr>
        <w:t>Организационный раздел содержит описание материально-технического обеспечения АО</w:t>
      </w:r>
      <w:r>
        <w:rPr>
          <w:rFonts w:ascii="Times New Roman" w:eastAsia="Calibri" w:hAnsi="Times New Roman"/>
          <w:sz w:val="28"/>
          <w:szCs w:val="28"/>
        </w:rPr>
        <w:t>О</w:t>
      </w:r>
      <w:r w:rsidRPr="002D30D3">
        <w:rPr>
          <w:rFonts w:ascii="Times New Roman" w:eastAsia="Calibri" w:hAnsi="Times New Roman"/>
          <w:sz w:val="28"/>
          <w:szCs w:val="28"/>
        </w:rPr>
        <w:t>П, обеспеченности методическими материалами и средствами обучения и воспитания, включает распорядок и режим дня, а также особенности традиционных событий, праздников, мероприятий; особенности организации развивающей предметно-пространственной среды, кадровое обеспечение.</w:t>
      </w:r>
    </w:p>
    <w:p w:rsidR="0032441D" w:rsidRDefault="0032441D" w:rsidP="00DC4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6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ъем обязательной части основной АООП</w:t>
      </w:r>
      <w:r w:rsidRPr="00265364">
        <w:rPr>
          <w:rFonts w:ascii="Times New Roman" w:hAnsi="Times New Roman"/>
          <w:sz w:val="28"/>
          <w:szCs w:val="28"/>
        </w:rPr>
        <w:t xml:space="preserve"> составляет не менее 60% от ее общего объема. Объем части основной </w:t>
      </w:r>
      <w:r>
        <w:rPr>
          <w:rFonts w:ascii="Times New Roman" w:hAnsi="Times New Roman"/>
          <w:sz w:val="28"/>
          <w:szCs w:val="28"/>
        </w:rPr>
        <w:t>АООП</w:t>
      </w:r>
      <w:r w:rsidRPr="00265364">
        <w:rPr>
          <w:rFonts w:ascii="Times New Roman" w:hAnsi="Times New Roman"/>
          <w:sz w:val="28"/>
          <w:szCs w:val="28"/>
        </w:rPr>
        <w:t>, формируемой участниками образовательных отношений,  составляет не более 40% от ее общего объема.</w:t>
      </w:r>
    </w:p>
    <w:p w:rsidR="0032441D" w:rsidRPr="00265364" w:rsidRDefault="0032441D" w:rsidP="00DC4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64">
        <w:rPr>
          <w:rFonts w:ascii="Times New Roman" w:hAnsi="Times New Roman"/>
          <w:sz w:val="28"/>
          <w:szCs w:val="28"/>
        </w:rPr>
        <w:t>Обязательная часть</w:t>
      </w:r>
      <w:r>
        <w:rPr>
          <w:rFonts w:ascii="Times New Roman" w:hAnsi="Times New Roman"/>
          <w:sz w:val="28"/>
          <w:szCs w:val="28"/>
        </w:rPr>
        <w:t xml:space="preserve"> АООП составлена на основе</w:t>
      </w:r>
      <w:r w:rsidRPr="00265364">
        <w:rPr>
          <w:rFonts w:ascii="Times New Roman" w:hAnsi="Times New Roman"/>
          <w:sz w:val="28"/>
          <w:szCs w:val="28"/>
        </w:rPr>
        <w:t xml:space="preserve"> </w:t>
      </w:r>
      <w:r w:rsidR="00AA4767">
        <w:rPr>
          <w:rFonts w:ascii="Times New Roman" w:hAnsi="Times New Roman"/>
          <w:sz w:val="28"/>
          <w:szCs w:val="28"/>
        </w:rPr>
        <w:t xml:space="preserve">основной </w:t>
      </w:r>
      <w:r w:rsidRPr="00265364">
        <w:rPr>
          <w:rFonts w:ascii="Times New Roman" w:hAnsi="Times New Roman"/>
          <w:sz w:val="28"/>
          <w:szCs w:val="28"/>
        </w:rPr>
        <w:t xml:space="preserve">образовательной программы «От рождения до школы» под редакцией Н.Е. Вераксы, </w:t>
      </w:r>
      <w:r>
        <w:rPr>
          <w:rFonts w:ascii="Times New Roman" w:hAnsi="Times New Roman"/>
          <w:sz w:val="28"/>
          <w:szCs w:val="28"/>
        </w:rPr>
        <w:t>Т.</w:t>
      </w:r>
      <w:r w:rsidR="00AA4767">
        <w:rPr>
          <w:rFonts w:ascii="Times New Roman" w:hAnsi="Times New Roman"/>
          <w:sz w:val="28"/>
          <w:szCs w:val="28"/>
        </w:rPr>
        <w:t>С. Комаровой, М.А. Васильевой.</w:t>
      </w:r>
    </w:p>
    <w:p w:rsidR="0032441D" w:rsidRPr="00265364" w:rsidRDefault="0032441D" w:rsidP="00DC44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АООП</w:t>
      </w:r>
      <w:r w:rsidRPr="00265364">
        <w:rPr>
          <w:rFonts w:ascii="Times New Roman" w:eastAsia="Calibri" w:hAnsi="Times New Roman"/>
          <w:sz w:val="28"/>
          <w:szCs w:val="28"/>
        </w:rPr>
        <w:t xml:space="preserve"> реализуется на государственном языке Российской Федерации в период непосредственного пребывания воспитанника в МБДОУ (ф</w:t>
      </w:r>
      <w:r w:rsidRPr="00265364">
        <w:rPr>
          <w:rFonts w:ascii="Times New Roman" w:hAnsi="Times New Roman"/>
          <w:sz w:val="28"/>
          <w:szCs w:val="28"/>
        </w:rPr>
        <w:t>орма обучения – очная)</w:t>
      </w:r>
      <w:r w:rsidRPr="00265364">
        <w:rPr>
          <w:rFonts w:ascii="Times New Roman" w:eastAsia="Calibri" w:hAnsi="Times New Roman"/>
          <w:sz w:val="28"/>
          <w:szCs w:val="28"/>
        </w:rPr>
        <w:t>. Период определяется сроком поступления и завершения воспитанником дошкольного образов</w:t>
      </w:r>
      <w:r>
        <w:rPr>
          <w:rFonts w:ascii="Times New Roman" w:eastAsia="Calibri" w:hAnsi="Times New Roman"/>
          <w:sz w:val="28"/>
          <w:szCs w:val="28"/>
        </w:rPr>
        <w:t>ания в МБДОУ. Освоение АООП</w:t>
      </w:r>
      <w:r w:rsidRPr="00265364">
        <w:rPr>
          <w:rFonts w:ascii="Times New Roman" w:eastAsia="Calibri" w:hAnsi="Times New Roman"/>
          <w:sz w:val="28"/>
          <w:szCs w:val="28"/>
        </w:rPr>
        <w:t xml:space="preserve"> не сопровождается проведением промежуточных аттестаций и итоговой аттестации воспитанников.</w:t>
      </w:r>
    </w:p>
    <w:p w:rsidR="0032441D" w:rsidRPr="00265364" w:rsidRDefault="0032441D" w:rsidP="00324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64">
        <w:rPr>
          <w:rFonts w:ascii="Times New Roman" w:hAnsi="Times New Roman"/>
          <w:sz w:val="28"/>
          <w:szCs w:val="28"/>
        </w:rPr>
        <w:t>Вариативная часть составлена на основе парциальных программ:</w:t>
      </w:r>
    </w:p>
    <w:p w:rsidR="00934319" w:rsidRPr="003556A5" w:rsidRDefault="00934319" w:rsidP="00934319">
      <w:pPr>
        <w:pStyle w:val="a5"/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556A5">
        <w:rPr>
          <w:rFonts w:ascii="Times New Roman" w:hAnsi="Times New Roman"/>
          <w:sz w:val="28"/>
          <w:szCs w:val="28"/>
        </w:rPr>
        <w:t>в области «Художественно-эсте</w:t>
      </w:r>
      <w:r>
        <w:rPr>
          <w:rFonts w:ascii="Times New Roman" w:hAnsi="Times New Roman"/>
          <w:sz w:val="28"/>
          <w:szCs w:val="28"/>
        </w:rPr>
        <w:t xml:space="preserve">тическое развитие» с детьми от </w:t>
      </w:r>
      <w:r w:rsidR="00AA4767">
        <w:rPr>
          <w:rFonts w:ascii="Times New Roman" w:hAnsi="Times New Roman"/>
          <w:sz w:val="28"/>
          <w:szCs w:val="28"/>
        </w:rPr>
        <w:t xml:space="preserve">5 </w:t>
      </w:r>
      <w:r w:rsidRPr="003556A5">
        <w:rPr>
          <w:rFonts w:ascii="Times New Roman" w:hAnsi="Times New Roman"/>
          <w:sz w:val="28"/>
          <w:szCs w:val="28"/>
        </w:rPr>
        <w:t xml:space="preserve">до 7 лет реализуется парциальная программа по музыкальному воспитанию </w:t>
      </w:r>
      <w:r w:rsidRPr="003556A5">
        <w:rPr>
          <w:rFonts w:ascii="Times New Roman" w:hAnsi="Times New Roman"/>
          <w:b/>
          <w:sz w:val="28"/>
          <w:szCs w:val="28"/>
        </w:rPr>
        <w:t>«Ладушки» И. Каплунова, И. Новоскольцева;</w:t>
      </w:r>
    </w:p>
    <w:p w:rsidR="00934319" w:rsidRPr="003556A5" w:rsidRDefault="00934319" w:rsidP="00934319">
      <w:pPr>
        <w:pStyle w:val="a6"/>
        <w:numPr>
          <w:ilvl w:val="0"/>
          <w:numId w:val="5"/>
        </w:numPr>
        <w:tabs>
          <w:tab w:val="left" w:pos="109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56A5">
        <w:rPr>
          <w:rFonts w:ascii="Times New Roman" w:hAnsi="Times New Roman"/>
          <w:b/>
          <w:sz w:val="28"/>
          <w:szCs w:val="28"/>
        </w:rPr>
        <w:t>в</w:t>
      </w:r>
      <w:r w:rsidRPr="003556A5">
        <w:rPr>
          <w:rFonts w:ascii="Times New Roman" w:hAnsi="Times New Roman"/>
          <w:sz w:val="28"/>
          <w:szCs w:val="28"/>
        </w:rPr>
        <w:t xml:space="preserve"> образовательной области «Социально-коммуникативное развитие» реализуется парциальная </w:t>
      </w:r>
      <w:r w:rsidRPr="003556A5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 xml:space="preserve">педагога-психолога </w:t>
      </w:r>
      <w:r w:rsidRPr="003556A5">
        <w:rPr>
          <w:rFonts w:ascii="Times New Roman" w:hAnsi="Times New Roman"/>
          <w:b/>
          <w:sz w:val="28"/>
          <w:szCs w:val="28"/>
        </w:rPr>
        <w:t xml:space="preserve">«Цветик-семицветик» Н.Ю. Куражевой </w:t>
      </w:r>
      <w:r w:rsidRPr="003556A5">
        <w:rPr>
          <w:rFonts w:ascii="Times New Roman" w:hAnsi="Times New Roman"/>
          <w:sz w:val="28"/>
          <w:szCs w:val="28"/>
        </w:rPr>
        <w:t>(5-7</w:t>
      </w:r>
      <w:r w:rsidRPr="003556A5">
        <w:rPr>
          <w:rFonts w:ascii="Times New Roman" w:hAnsi="Times New Roman"/>
          <w:spacing w:val="-6"/>
          <w:sz w:val="28"/>
          <w:szCs w:val="28"/>
        </w:rPr>
        <w:t xml:space="preserve"> л</w:t>
      </w:r>
      <w:r w:rsidRPr="003556A5">
        <w:rPr>
          <w:rFonts w:ascii="Times New Roman" w:hAnsi="Times New Roman"/>
          <w:sz w:val="28"/>
          <w:szCs w:val="28"/>
        </w:rPr>
        <w:t>ет).</w:t>
      </w:r>
    </w:p>
    <w:p w:rsidR="00934319" w:rsidRPr="003556A5" w:rsidRDefault="00934319" w:rsidP="00934319">
      <w:pPr>
        <w:pStyle w:val="a5"/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56A5">
        <w:rPr>
          <w:rFonts w:ascii="Times New Roman" w:hAnsi="Times New Roman"/>
          <w:sz w:val="28"/>
          <w:szCs w:val="28"/>
        </w:rPr>
        <w:t xml:space="preserve">Рабочая программа учителя-логопеда </w:t>
      </w:r>
      <w:r w:rsidRPr="003556A5">
        <w:rPr>
          <w:rFonts w:ascii="Times New Roman" w:hAnsi="Times New Roman"/>
          <w:b/>
          <w:sz w:val="28"/>
          <w:szCs w:val="28"/>
        </w:rPr>
        <w:t>«Звукознайка».</w:t>
      </w:r>
    </w:p>
    <w:p w:rsidR="00934319" w:rsidRPr="003556A5" w:rsidRDefault="00934319" w:rsidP="00934319">
      <w:pPr>
        <w:pStyle w:val="a5"/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556A5">
        <w:rPr>
          <w:rFonts w:ascii="Times New Roman" w:hAnsi="Times New Roman"/>
          <w:sz w:val="28"/>
          <w:szCs w:val="28"/>
        </w:rPr>
        <w:t xml:space="preserve">Программа «Люби и знай свой край» по реализации национально-регионального компонента, разработанная педагогическим коллективом </w:t>
      </w:r>
      <w:r w:rsidRPr="003556A5">
        <w:rPr>
          <w:rFonts w:ascii="Times New Roman" w:hAnsi="Times New Roman"/>
          <w:sz w:val="28"/>
          <w:szCs w:val="28"/>
        </w:rPr>
        <w:lastRenderedPageBreak/>
        <w:t>МБДОУ «Детский сад №10 «Гнездышко».</w:t>
      </w:r>
    </w:p>
    <w:p w:rsidR="0032441D" w:rsidRDefault="0032441D" w:rsidP="00DC44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41D">
        <w:rPr>
          <w:rFonts w:ascii="Times New Roman" w:hAnsi="Times New Roman"/>
          <w:sz w:val="28"/>
          <w:szCs w:val="28"/>
        </w:rPr>
        <w:t>Целью Программы является проектирование социальной ситуации развития, осуществление коррекционно-развивающей деятельности и развивающей предметно-пространственной среды, обеспечивающ</w:t>
      </w:r>
      <w:r w:rsidR="00AA4767">
        <w:rPr>
          <w:rFonts w:ascii="Times New Roman" w:hAnsi="Times New Roman"/>
          <w:sz w:val="28"/>
          <w:szCs w:val="28"/>
        </w:rPr>
        <w:t>ей</w:t>
      </w:r>
      <w:r w:rsidRPr="0032441D">
        <w:rPr>
          <w:rFonts w:ascii="Times New Roman" w:hAnsi="Times New Roman"/>
          <w:sz w:val="28"/>
          <w:szCs w:val="28"/>
        </w:rPr>
        <w:t xml:space="preserve"> позитивную социализацию, мотивацию и поддержку индивидуальности ребенка с ограниченными возможностями здоровья (далее – дети с ОВЗ), в том числе с инвалидностью, - воспитанника с тяжёлыми нарушениями речи. </w:t>
      </w:r>
    </w:p>
    <w:p w:rsidR="0032441D" w:rsidRPr="00053758" w:rsidRDefault="0032441D" w:rsidP="00DC44C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758">
        <w:rPr>
          <w:rFonts w:ascii="Times New Roman" w:hAnsi="Times New Roman"/>
          <w:sz w:val="28"/>
          <w:szCs w:val="28"/>
        </w:rPr>
        <w:t xml:space="preserve">Программа способствует реализации прав детей дошкольного возраста, в том числе, детей с тяжелыми нарушениями речи,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  <w:proofErr w:type="gramEnd"/>
    </w:p>
    <w:p w:rsidR="0032441D" w:rsidRPr="00053758" w:rsidRDefault="0032441D" w:rsidP="00DC44C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58">
        <w:rPr>
          <w:rFonts w:ascii="Times New Roman" w:hAnsi="Times New Roman"/>
          <w:sz w:val="28"/>
          <w:szCs w:val="28"/>
        </w:rPr>
        <w:t xml:space="preserve">Доступное и качественное образование детей дошкольного возраста с ТНР достигается через решение следующих </w:t>
      </w:r>
      <w:r w:rsidRPr="0032441D">
        <w:rPr>
          <w:rFonts w:ascii="Times New Roman" w:hAnsi="Times New Roman"/>
          <w:b/>
          <w:sz w:val="28"/>
          <w:szCs w:val="28"/>
        </w:rPr>
        <w:t>задач</w:t>
      </w:r>
      <w:r w:rsidRPr="00053758">
        <w:rPr>
          <w:rFonts w:ascii="Times New Roman" w:hAnsi="Times New Roman"/>
          <w:sz w:val="28"/>
          <w:szCs w:val="28"/>
        </w:rPr>
        <w:t>:</w:t>
      </w:r>
    </w:p>
    <w:p w:rsidR="0032441D" w:rsidRPr="00053758" w:rsidRDefault="0032441D" w:rsidP="00DC44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58">
        <w:rPr>
          <w:rFonts w:ascii="Times New Roman" w:hAnsi="Times New Roman"/>
          <w:sz w:val="28"/>
          <w:szCs w:val="28"/>
        </w:rPr>
        <w:t>– реализация адаптированной основной образовательной программы;</w:t>
      </w:r>
    </w:p>
    <w:p w:rsidR="0032441D" w:rsidRPr="00053758" w:rsidRDefault="0032441D" w:rsidP="00DC44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58">
        <w:rPr>
          <w:rFonts w:ascii="Times New Roman" w:hAnsi="Times New Roman"/>
          <w:sz w:val="28"/>
          <w:szCs w:val="28"/>
        </w:rPr>
        <w:t xml:space="preserve">– коррекция недостатков психофизического развития детей с ТНР; </w:t>
      </w:r>
    </w:p>
    <w:p w:rsidR="0032441D" w:rsidRPr="00053758" w:rsidRDefault="0032441D" w:rsidP="00DC44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58">
        <w:rPr>
          <w:rFonts w:ascii="Times New Roman" w:hAnsi="Times New Roman"/>
          <w:sz w:val="28"/>
          <w:szCs w:val="28"/>
        </w:rPr>
        <w:t>– охрана и укрепление физического и психического детей с ТНР, в том числе их эмоционального благополучия;</w:t>
      </w:r>
    </w:p>
    <w:p w:rsidR="0032441D" w:rsidRPr="00053758" w:rsidRDefault="0032441D" w:rsidP="00DC44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58">
        <w:rPr>
          <w:rFonts w:ascii="Times New Roman" w:hAnsi="Times New Roman"/>
          <w:sz w:val="28"/>
          <w:szCs w:val="28"/>
        </w:rPr>
        <w:t>–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32441D" w:rsidRPr="00053758" w:rsidRDefault="0032441D" w:rsidP="00DC44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58">
        <w:rPr>
          <w:rFonts w:ascii="Times New Roman" w:hAnsi="Times New Roman"/>
          <w:sz w:val="28"/>
          <w:szCs w:val="28"/>
        </w:rPr>
        <w:t>–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32441D" w:rsidRPr="00053758" w:rsidRDefault="0032441D" w:rsidP="00DC44C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58">
        <w:rPr>
          <w:rFonts w:ascii="Times New Roman" w:hAnsi="Times New Roman"/>
          <w:sz w:val="28"/>
          <w:szCs w:val="28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2441D" w:rsidRPr="00053758" w:rsidRDefault="0032441D" w:rsidP="00DC44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58">
        <w:rPr>
          <w:rFonts w:ascii="Times New Roman" w:hAnsi="Times New Roman"/>
          <w:sz w:val="28"/>
          <w:szCs w:val="28"/>
        </w:rPr>
        <w:t>– 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2441D" w:rsidRPr="00053758" w:rsidRDefault="00DC44C2" w:rsidP="00DC44C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2441D" w:rsidRPr="00053758">
        <w:rPr>
          <w:rFonts w:ascii="Times New Roman" w:hAnsi="Times New Roman"/>
          <w:sz w:val="28"/>
          <w:szCs w:val="28"/>
        </w:rPr>
        <w:t>формирование социокультурной среды, соответствующей психофизическим и индивидуальным особенностям детей с ТНР;</w:t>
      </w:r>
    </w:p>
    <w:p w:rsidR="0032441D" w:rsidRPr="00053758" w:rsidRDefault="0032441D" w:rsidP="00DC44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758">
        <w:rPr>
          <w:rFonts w:ascii="Times New Roman" w:hAnsi="Times New Roman"/>
          <w:sz w:val="28"/>
          <w:szCs w:val="28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32441D" w:rsidRPr="00053758" w:rsidRDefault="0032441D" w:rsidP="00DC44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53758">
        <w:rPr>
          <w:rFonts w:ascii="Times New Roman" w:hAnsi="Times New Roman"/>
          <w:sz w:val="28"/>
          <w:szCs w:val="28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32441D" w:rsidRDefault="0032441D" w:rsidP="00492793">
      <w:pPr>
        <w:rPr>
          <w:sz w:val="24"/>
          <w:szCs w:val="24"/>
        </w:rPr>
      </w:pPr>
    </w:p>
    <w:p w:rsidR="00A70C9B" w:rsidRDefault="00A70C9B"/>
    <w:sectPr w:rsidR="00A70C9B" w:rsidSect="00D3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A69"/>
    <w:multiLevelType w:val="hybridMultilevel"/>
    <w:tmpl w:val="12EEA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24471A"/>
    <w:multiLevelType w:val="hybridMultilevel"/>
    <w:tmpl w:val="0908F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1E5999"/>
    <w:multiLevelType w:val="hybridMultilevel"/>
    <w:tmpl w:val="FEF23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2A6FFF"/>
    <w:multiLevelType w:val="hybridMultilevel"/>
    <w:tmpl w:val="CA52539A"/>
    <w:lvl w:ilvl="0" w:tplc="0419000D">
      <w:start w:val="1"/>
      <w:numFmt w:val="bullet"/>
      <w:lvlText w:val=""/>
      <w:lvlJc w:val="left"/>
      <w:pPr>
        <w:ind w:left="1093" w:hanging="361"/>
      </w:pPr>
      <w:rPr>
        <w:rFonts w:ascii="Wingdings" w:hAnsi="Wingdings" w:hint="default"/>
        <w:w w:val="100"/>
        <w:sz w:val="24"/>
      </w:rPr>
    </w:lvl>
    <w:lvl w:ilvl="1" w:tplc="9B72F074">
      <w:numFmt w:val="bullet"/>
      <w:lvlText w:val="•"/>
      <w:lvlJc w:val="left"/>
      <w:pPr>
        <w:ind w:left="2128" w:hanging="361"/>
      </w:pPr>
      <w:rPr>
        <w:rFonts w:hint="default"/>
      </w:rPr>
    </w:lvl>
    <w:lvl w:ilvl="2" w:tplc="2D0A66B6">
      <w:numFmt w:val="bullet"/>
      <w:lvlText w:val="•"/>
      <w:lvlJc w:val="left"/>
      <w:pPr>
        <w:ind w:left="3157" w:hanging="361"/>
      </w:pPr>
      <w:rPr>
        <w:rFonts w:hint="default"/>
      </w:rPr>
    </w:lvl>
    <w:lvl w:ilvl="3" w:tplc="E79614BE">
      <w:numFmt w:val="bullet"/>
      <w:lvlText w:val="•"/>
      <w:lvlJc w:val="left"/>
      <w:pPr>
        <w:ind w:left="4185" w:hanging="361"/>
      </w:pPr>
      <w:rPr>
        <w:rFonts w:hint="default"/>
      </w:rPr>
    </w:lvl>
    <w:lvl w:ilvl="4" w:tplc="246A65C2">
      <w:numFmt w:val="bullet"/>
      <w:lvlText w:val="•"/>
      <w:lvlJc w:val="left"/>
      <w:pPr>
        <w:ind w:left="5214" w:hanging="361"/>
      </w:pPr>
      <w:rPr>
        <w:rFonts w:hint="default"/>
      </w:rPr>
    </w:lvl>
    <w:lvl w:ilvl="5" w:tplc="34DC5EA0">
      <w:numFmt w:val="bullet"/>
      <w:lvlText w:val="•"/>
      <w:lvlJc w:val="left"/>
      <w:pPr>
        <w:ind w:left="6243" w:hanging="361"/>
      </w:pPr>
      <w:rPr>
        <w:rFonts w:hint="default"/>
      </w:rPr>
    </w:lvl>
    <w:lvl w:ilvl="6" w:tplc="7F6E4286">
      <w:numFmt w:val="bullet"/>
      <w:lvlText w:val="•"/>
      <w:lvlJc w:val="left"/>
      <w:pPr>
        <w:ind w:left="7271" w:hanging="361"/>
      </w:pPr>
      <w:rPr>
        <w:rFonts w:hint="default"/>
      </w:rPr>
    </w:lvl>
    <w:lvl w:ilvl="7" w:tplc="6B3AFC10">
      <w:numFmt w:val="bullet"/>
      <w:lvlText w:val="•"/>
      <w:lvlJc w:val="left"/>
      <w:pPr>
        <w:ind w:left="8300" w:hanging="361"/>
      </w:pPr>
      <w:rPr>
        <w:rFonts w:hint="default"/>
      </w:rPr>
    </w:lvl>
    <w:lvl w:ilvl="8" w:tplc="B04603C8">
      <w:numFmt w:val="bullet"/>
      <w:lvlText w:val="•"/>
      <w:lvlJc w:val="left"/>
      <w:pPr>
        <w:ind w:left="9329" w:hanging="361"/>
      </w:pPr>
      <w:rPr>
        <w:rFonts w:hint="default"/>
      </w:rPr>
    </w:lvl>
  </w:abstractNum>
  <w:abstractNum w:abstractNumId="4">
    <w:nsid w:val="74930FA5"/>
    <w:multiLevelType w:val="multilevel"/>
    <w:tmpl w:val="2912F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41D"/>
    <w:rsid w:val="000D22E2"/>
    <w:rsid w:val="0012709B"/>
    <w:rsid w:val="0019202E"/>
    <w:rsid w:val="0032441D"/>
    <w:rsid w:val="003F132D"/>
    <w:rsid w:val="00492793"/>
    <w:rsid w:val="008217C0"/>
    <w:rsid w:val="008A1F78"/>
    <w:rsid w:val="00934319"/>
    <w:rsid w:val="00A70C9B"/>
    <w:rsid w:val="00AA4767"/>
    <w:rsid w:val="00C504A0"/>
    <w:rsid w:val="00D32E1B"/>
    <w:rsid w:val="00DC44C2"/>
    <w:rsid w:val="00E249BB"/>
    <w:rsid w:val="00FD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4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441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a7"/>
    <w:uiPriority w:val="1"/>
    <w:qFormat/>
    <w:rsid w:val="009343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93431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41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2441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2021-01-16T03:26:00Z</dcterms:created>
  <dcterms:modified xsi:type="dcterms:W3CDTF">2021-03-28T02:17:00Z</dcterms:modified>
</cp:coreProperties>
</file>