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A77FE3" w:rsidRPr="00A77FE3" w:rsidRDefault="00A77FE3" w:rsidP="00A7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7FE3">
        <w:rPr>
          <w:rFonts w:ascii="Times New Roman" w:eastAsia="Times New Roman" w:hAnsi="Times New Roman" w:cs="Times New Roman"/>
          <w:sz w:val="28"/>
          <w:szCs w:val="28"/>
        </w:rPr>
        <w:t>Психолог рекомендует</w:t>
      </w:r>
    </w:p>
    <w:p w:rsidR="00A77FE3" w:rsidRDefault="00A77FE3" w:rsidP="00A7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77FE3" w:rsidRPr="00A77FE3" w:rsidRDefault="00A77FE3" w:rsidP="00A7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77FE3">
        <w:rPr>
          <w:rFonts w:ascii="Times New Roman" w:eastAsia="Times New Roman" w:hAnsi="Times New Roman" w:cs="Times New Roman"/>
          <w:b/>
          <w:i/>
          <w:sz w:val="48"/>
          <w:szCs w:val="48"/>
        </w:rPr>
        <w:t>Как подготовить ребенка</w:t>
      </w:r>
    </w:p>
    <w:p w:rsidR="00A77FE3" w:rsidRDefault="00A77FE3" w:rsidP="00A7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77FE3">
        <w:rPr>
          <w:rFonts w:ascii="Times New Roman" w:eastAsia="Times New Roman" w:hAnsi="Times New Roman" w:cs="Times New Roman"/>
          <w:b/>
          <w:i/>
          <w:sz w:val="48"/>
          <w:szCs w:val="48"/>
        </w:rPr>
        <w:t>к поступлению</w:t>
      </w:r>
      <w:r w:rsidR="00856FA2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</w:t>
      </w:r>
      <w:r w:rsidRPr="00A77FE3">
        <w:rPr>
          <w:rFonts w:ascii="Times New Roman" w:eastAsia="Times New Roman" w:hAnsi="Times New Roman" w:cs="Times New Roman"/>
          <w:b/>
          <w:i/>
          <w:sz w:val="48"/>
          <w:szCs w:val="48"/>
        </w:rPr>
        <w:t>в детский сад?</w:t>
      </w:r>
    </w:p>
    <w:p w:rsidR="00856FA2" w:rsidRPr="00A77FE3" w:rsidRDefault="00856FA2" w:rsidP="00A7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A77FE3" w:rsidRPr="00A77FE3" w:rsidRDefault="00A77FE3" w:rsidP="00A7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>За 1-2 месяца до поступления ребенка необходимо приблизить домашний режим к распорядку дня в детском саду:</w:t>
      </w:r>
    </w:p>
    <w:p w:rsidR="00A77FE3" w:rsidRPr="00A77FE3" w:rsidRDefault="00A77FE3" w:rsidP="00A77F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>-подъем -6.30-7.30;</w:t>
      </w:r>
    </w:p>
    <w:p w:rsidR="00A77FE3" w:rsidRPr="00A77FE3" w:rsidRDefault="00A77FE3" w:rsidP="00A77F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>-кормление -8.10, 11.40, 15.10, 16.20;</w:t>
      </w:r>
    </w:p>
    <w:p w:rsidR="00A77FE3" w:rsidRPr="00A77FE3" w:rsidRDefault="00A77FE3" w:rsidP="00A77F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>-дневной сон -12.30-15.00;</w:t>
      </w:r>
    </w:p>
    <w:p w:rsidR="00A77FE3" w:rsidRPr="00A77FE3" w:rsidRDefault="00A77FE3" w:rsidP="00A77F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>-ночной сон -</w:t>
      </w:r>
      <w:r w:rsidR="00856FA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77FE3">
        <w:rPr>
          <w:rFonts w:ascii="Times New Roman" w:eastAsia="Times New Roman" w:hAnsi="Times New Roman" w:cs="Times New Roman"/>
          <w:sz w:val="36"/>
          <w:szCs w:val="36"/>
        </w:rPr>
        <w:t>с 21.00.</w:t>
      </w:r>
    </w:p>
    <w:p w:rsidR="00A77FE3" w:rsidRDefault="00A77FE3" w:rsidP="00A7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 xml:space="preserve">Уделите внимание рациону питания, приучите </w:t>
      </w:r>
      <w:proofErr w:type="gramStart"/>
      <w:r w:rsidRPr="00A77FE3">
        <w:rPr>
          <w:rFonts w:ascii="Times New Roman" w:eastAsia="Times New Roman" w:hAnsi="Times New Roman" w:cs="Times New Roman"/>
          <w:sz w:val="36"/>
          <w:szCs w:val="36"/>
        </w:rPr>
        <w:t>ребенка</w:t>
      </w:r>
      <w:proofErr w:type="gramEnd"/>
      <w:r w:rsidRPr="00A77FE3">
        <w:rPr>
          <w:rFonts w:ascii="Times New Roman" w:eastAsia="Times New Roman" w:hAnsi="Times New Roman" w:cs="Times New Roman"/>
          <w:sz w:val="36"/>
          <w:szCs w:val="36"/>
        </w:rPr>
        <w:t xml:space="preserve"> есть разнообразные овощные блюда, творожные запеканки, рыбное суфле. Обратите серьезное внимание на формирование навыков самостоятельности. Ребенок, умеющий есть, раздеваться и одеваться (в рамках возрастных возможностей), пользоваться горшком, в детском саду не будет чувствовать себя беспомощным, зависимым от взрослых, что положительно скажется на его самочувствии.</w:t>
      </w:r>
    </w:p>
    <w:p w:rsidR="00A77FE3" w:rsidRPr="00A77FE3" w:rsidRDefault="00A77FE3" w:rsidP="00A7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 xml:space="preserve">Умение самостоятельно занять себя игрушками поможет ему отвлечься от переживаний. Самостоятельность ребенка создает предпосылки для более быстрого установления контактов </w:t>
      </w:r>
      <w:proofErr w:type="gramStart"/>
      <w:r w:rsidRPr="00A77FE3">
        <w:rPr>
          <w:rFonts w:ascii="Times New Roman" w:eastAsia="Times New Roman" w:hAnsi="Times New Roman" w:cs="Times New Roman"/>
          <w:sz w:val="36"/>
          <w:szCs w:val="36"/>
        </w:rPr>
        <w:t>со</w:t>
      </w:r>
      <w:proofErr w:type="gramEnd"/>
      <w:r w:rsidRPr="00A77FE3">
        <w:rPr>
          <w:rFonts w:ascii="Times New Roman" w:eastAsia="Times New Roman" w:hAnsi="Times New Roman" w:cs="Times New Roman"/>
          <w:sz w:val="36"/>
          <w:szCs w:val="36"/>
        </w:rPr>
        <w:t xml:space="preserve"> взрослыми.</w:t>
      </w:r>
    </w:p>
    <w:p w:rsidR="00A77FE3" w:rsidRPr="00A77FE3" w:rsidRDefault="00A77FE3" w:rsidP="00A7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>До поступления ребенка в детский сад попробуйте посещать прогулки в детском саду, во время которых, по возможности, приобщайте его к совместным игровым действиям с другими детьми. На прогулках обратите внимание на «ритуалы» встречи и прощания родителей с детьми.</w:t>
      </w:r>
    </w:p>
    <w:p w:rsidR="00A77FE3" w:rsidRPr="00A77FE3" w:rsidRDefault="00A77FE3" w:rsidP="00A7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>Если у вашего малыша сохранились к моменту поступления в садик вредные привычки (сосание пустышки, пальца, кормление с книжкой и др.), отучайте от них постепенно: сначала дома, а потом уже в группе, по договоренности с персоналом.</w:t>
      </w:r>
    </w:p>
    <w:p w:rsidR="00A77FE3" w:rsidRPr="00A77FE3" w:rsidRDefault="00A77FE3" w:rsidP="00A7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77FE3">
        <w:rPr>
          <w:rFonts w:ascii="Times New Roman" w:eastAsia="Times New Roman" w:hAnsi="Times New Roman" w:cs="Times New Roman"/>
          <w:sz w:val="36"/>
          <w:szCs w:val="36"/>
        </w:rPr>
        <w:t>Внушайте малышу,</w:t>
      </w:r>
      <w:r w:rsidRPr="00A77FE3">
        <w:rPr>
          <w:rFonts w:ascii="Arial" w:hAnsi="Arial" w:cs="Arial"/>
          <w:sz w:val="36"/>
          <w:szCs w:val="36"/>
        </w:rPr>
        <w:t xml:space="preserve"> </w:t>
      </w:r>
      <w:r w:rsidRPr="00A77FE3">
        <w:rPr>
          <w:rFonts w:ascii="Times New Roman" w:eastAsia="Times New Roman" w:hAnsi="Times New Roman" w:cs="Times New Roman"/>
          <w:sz w:val="36"/>
          <w:szCs w:val="36"/>
        </w:rPr>
        <w:t xml:space="preserve">что ему будет хорошо в детском саду, что его ждут </w:t>
      </w:r>
      <w:r w:rsidRPr="00A77FE3">
        <w:rPr>
          <w:rFonts w:ascii="Times New Roman" w:hAnsi="Times New Roman" w:cs="Times New Roman"/>
          <w:sz w:val="36"/>
          <w:szCs w:val="36"/>
        </w:rPr>
        <w:t>воспитатели и друзья.</w:t>
      </w:r>
    </w:p>
    <w:p w:rsidR="00A77FE3" w:rsidRPr="00A77FE3" w:rsidRDefault="00A77FE3" w:rsidP="00A7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D1E" w:rsidRDefault="00CB0D1E"/>
    <w:sectPr w:rsidR="00CB0D1E" w:rsidSect="00A77FE3">
      <w:pgSz w:w="11906" w:h="16838"/>
      <w:pgMar w:top="709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77FE3"/>
    <w:rsid w:val="00856FA2"/>
    <w:rsid w:val="00A77FE3"/>
    <w:rsid w:val="00CB0D1E"/>
    <w:rsid w:val="00F6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2019-11-07T07:50:00Z</dcterms:created>
  <dcterms:modified xsi:type="dcterms:W3CDTF">2019-11-07T08:23:00Z</dcterms:modified>
</cp:coreProperties>
</file>