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80" w:rsidRPr="00787280" w:rsidRDefault="00787280" w:rsidP="00787280">
      <w:pPr>
        <w:pStyle w:val="a3"/>
        <w:spacing w:before="79" w:line="271" w:lineRule="auto"/>
        <w:ind w:right="225"/>
        <w:jc w:val="center"/>
        <w:rPr>
          <w:b/>
          <w:sz w:val="28"/>
          <w:szCs w:val="28"/>
        </w:rPr>
      </w:pPr>
      <w:r w:rsidRPr="00787280">
        <w:rPr>
          <w:b/>
          <w:sz w:val="28"/>
          <w:szCs w:val="28"/>
        </w:rPr>
        <w:t>Аннотация к дополнительной общеобразовательной (</w:t>
      </w:r>
      <w:proofErr w:type="spellStart"/>
      <w:r w:rsidRPr="00787280">
        <w:rPr>
          <w:b/>
          <w:sz w:val="28"/>
          <w:szCs w:val="28"/>
        </w:rPr>
        <w:t>общеразвивающей</w:t>
      </w:r>
      <w:proofErr w:type="spellEnd"/>
      <w:r w:rsidRPr="00787280">
        <w:rPr>
          <w:b/>
          <w:sz w:val="28"/>
          <w:szCs w:val="28"/>
        </w:rPr>
        <w:t>) программе «Занимательный английский</w:t>
      </w:r>
      <w:r>
        <w:rPr>
          <w:b/>
          <w:sz w:val="28"/>
          <w:szCs w:val="28"/>
        </w:rPr>
        <w:t>»</w:t>
      </w:r>
    </w:p>
    <w:p w:rsidR="00012F5D" w:rsidRPr="00012F5D" w:rsidRDefault="00012F5D" w:rsidP="00012F5D">
      <w:pPr>
        <w:pStyle w:val="a3"/>
        <w:spacing w:before="79" w:line="271" w:lineRule="auto"/>
        <w:ind w:right="225"/>
        <w:jc w:val="both"/>
        <w:rPr>
          <w:sz w:val="28"/>
          <w:szCs w:val="28"/>
        </w:rPr>
      </w:pPr>
      <w:r w:rsidRPr="00012F5D">
        <w:rPr>
          <w:sz w:val="28"/>
          <w:szCs w:val="28"/>
        </w:rPr>
        <w:t>Практическая значимость программы дополнительного образования по</w:t>
      </w:r>
      <w:r w:rsidRPr="00012F5D">
        <w:rPr>
          <w:b/>
          <w:sz w:val="28"/>
          <w:szCs w:val="28"/>
        </w:rPr>
        <w:t xml:space="preserve">  </w:t>
      </w:r>
      <w:r w:rsidRPr="00012F5D">
        <w:rPr>
          <w:sz w:val="28"/>
          <w:szCs w:val="28"/>
        </w:rPr>
        <w:t>обучению</w:t>
      </w:r>
      <w:r w:rsidRPr="00012F5D">
        <w:rPr>
          <w:spacing w:val="-6"/>
          <w:sz w:val="28"/>
          <w:szCs w:val="28"/>
        </w:rPr>
        <w:t xml:space="preserve"> </w:t>
      </w:r>
      <w:r w:rsidRPr="00012F5D">
        <w:rPr>
          <w:sz w:val="28"/>
          <w:szCs w:val="28"/>
        </w:rPr>
        <w:t>дошкольников</w:t>
      </w:r>
      <w:r w:rsidRPr="00012F5D">
        <w:rPr>
          <w:spacing w:val="-5"/>
          <w:sz w:val="28"/>
          <w:szCs w:val="28"/>
        </w:rPr>
        <w:t xml:space="preserve"> </w:t>
      </w:r>
      <w:r w:rsidRPr="00012F5D">
        <w:rPr>
          <w:sz w:val="28"/>
          <w:szCs w:val="28"/>
        </w:rPr>
        <w:t xml:space="preserve">английскому языку «Занимательный английский» </w:t>
      </w:r>
      <w:r w:rsidRPr="00012F5D">
        <w:rPr>
          <w:spacing w:val="-5"/>
          <w:sz w:val="28"/>
          <w:szCs w:val="28"/>
        </w:rPr>
        <w:t xml:space="preserve"> </w:t>
      </w:r>
      <w:r w:rsidRPr="00012F5D">
        <w:rPr>
          <w:sz w:val="28"/>
          <w:szCs w:val="28"/>
        </w:rPr>
        <w:t>состоит в создании благоприятных условий для максимального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раскрытия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индивидуального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и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творческого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потенциала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детей,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выявление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и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развитие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их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лингвистических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и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специальных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способностей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с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целью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их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дальнейшего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самоопределения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в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образовательно-познавательном</w:t>
      </w:r>
      <w:r w:rsidRPr="00012F5D">
        <w:rPr>
          <w:spacing w:val="-2"/>
          <w:sz w:val="28"/>
          <w:szCs w:val="28"/>
        </w:rPr>
        <w:t xml:space="preserve"> </w:t>
      </w:r>
      <w:r w:rsidRPr="00012F5D">
        <w:rPr>
          <w:sz w:val="28"/>
          <w:szCs w:val="28"/>
        </w:rPr>
        <w:t>пространстве</w:t>
      </w:r>
      <w:r w:rsidRPr="00012F5D">
        <w:rPr>
          <w:spacing w:val="-2"/>
          <w:sz w:val="28"/>
          <w:szCs w:val="28"/>
        </w:rPr>
        <w:t xml:space="preserve"> </w:t>
      </w:r>
      <w:r w:rsidRPr="00012F5D">
        <w:rPr>
          <w:sz w:val="28"/>
          <w:szCs w:val="28"/>
        </w:rPr>
        <w:t>систем</w:t>
      </w:r>
      <w:r w:rsidRPr="00012F5D">
        <w:rPr>
          <w:spacing w:val="-1"/>
          <w:sz w:val="28"/>
          <w:szCs w:val="28"/>
        </w:rPr>
        <w:t xml:space="preserve"> </w:t>
      </w:r>
      <w:r w:rsidRPr="00012F5D">
        <w:rPr>
          <w:sz w:val="28"/>
          <w:szCs w:val="28"/>
        </w:rPr>
        <w:t>дополнительного</w:t>
      </w:r>
      <w:r w:rsidRPr="00012F5D">
        <w:rPr>
          <w:spacing w:val="-1"/>
          <w:sz w:val="28"/>
          <w:szCs w:val="28"/>
        </w:rPr>
        <w:t xml:space="preserve"> </w:t>
      </w:r>
      <w:r w:rsidRPr="00012F5D">
        <w:rPr>
          <w:sz w:val="28"/>
          <w:szCs w:val="28"/>
        </w:rPr>
        <w:t>образования.</w:t>
      </w:r>
    </w:p>
    <w:p w:rsidR="00012F5D" w:rsidRPr="00012F5D" w:rsidRDefault="00012F5D" w:rsidP="00012F5D">
      <w:pPr>
        <w:pStyle w:val="a3"/>
        <w:spacing w:before="52" w:line="271" w:lineRule="auto"/>
        <w:ind w:right="221"/>
        <w:jc w:val="both"/>
        <w:rPr>
          <w:sz w:val="28"/>
          <w:szCs w:val="28"/>
        </w:rPr>
      </w:pPr>
      <w:r w:rsidRPr="00012F5D">
        <w:rPr>
          <w:sz w:val="28"/>
          <w:szCs w:val="28"/>
        </w:rPr>
        <w:t>В основу программы положен учебно-методический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pacing w:val="-1"/>
          <w:sz w:val="28"/>
          <w:szCs w:val="28"/>
        </w:rPr>
        <w:t>комплект</w:t>
      </w:r>
      <w:r w:rsidRPr="00012F5D">
        <w:rPr>
          <w:spacing w:val="-14"/>
          <w:sz w:val="28"/>
          <w:szCs w:val="28"/>
        </w:rPr>
        <w:t xml:space="preserve"> </w:t>
      </w:r>
      <w:r w:rsidRPr="00012F5D">
        <w:rPr>
          <w:spacing w:val="-1"/>
          <w:sz w:val="28"/>
          <w:szCs w:val="28"/>
        </w:rPr>
        <w:t>под</w:t>
      </w:r>
      <w:r w:rsidRPr="00012F5D">
        <w:rPr>
          <w:spacing w:val="-15"/>
          <w:sz w:val="28"/>
          <w:szCs w:val="28"/>
        </w:rPr>
        <w:t xml:space="preserve"> </w:t>
      </w:r>
      <w:r w:rsidRPr="00012F5D">
        <w:rPr>
          <w:spacing w:val="-1"/>
          <w:sz w:val="28"/>
          <w:szCs w:val="28"/>
        </w:rPr>
        <w:t>редакцией</w:t>
      </w:r>
      <w:r w:rsidRPr="00012F5D">
        <w:rPr>
          <w:spacing w:val="-14"/>
          <w:sz w:val="28"/>
          <w:szCs w:val="28"/>
        </w:rPr>
        <w:t xml:space="preserve"> </w:t>
      </w:r>
      <w:r w:rsidRPr="00012F5D">
        <w:rPr>
          <w:spacing w:val="-1"/>
          <w:sz w:val="28"/>
          <w:szCs w:val="28"/>
        </w:rPr>
        <w:t>Н.</w:t>
      </w:r>
      <w:r w:rsidRPr="00012F5D">
        <w:rPr>
          <w:spacing w:val="-15"/>
          <w:sz w:val="28"/>
          <w:szCs w:val="28"/>
        </w:rPr>
        <w:t xml:space="preserve"> </w:t>
      </w:r>
      <w:r w:rsidRPr="00012F5D">
        <w:rPr>
          <w:spacing w:val="-1"/>
          <w:sz w:val="28"/>
          <w:szCs w:val="28"/>
        </w:rPr>
        <w:t>А.</w:t>
      </w:r>
      <w:r w:rsidRPr="00012F5D">
        <w:rPr>
          <w:spacing w:val="-15"/>
          <w:sz w:val="28"/>
          <w:szCs w:val="28"/>
        </w:rPr>
        <w:t xml:space="preserve"> </w:t>
      </w:r>
      <w:proofErr w:type="spellStart"/>
      <w:r w:rsidRPr="00012F5D">
        <w:rPr>
          <w:spacing w:val="-1"/>
          <w:sz w:val="28"/>
          <w:szCs w:val="28"/>
        </w:rPr>
        <w:t>Бонк</w:t>
      </w:r>
      <w:proofErr w:type="spellEnd"/>
      <w:r w:rsidRPr="00012F5D">
        <w:rPr>
          <w:spacing w:val="-9"/>
          <w:sz w:val="28"/>
          <w:szCs w:val="28"/>
        </w:rPr>
        <w:t xml:space="preserve"> </w:t>
      </w:r>
      <w:r w:rsidRPr="00012F5D">
        <w:rPr>
          <w:sz w:val="28"/>
          <w:szCs w:val="28"/>
        </w:rPr>
        <w:t>«Английский</w:t>
      </w:r>
      <w:r w:rsidRPr="00012F5D">
        <w:rPr>
          <w:spacing w:val="-14"/>
          <w:sz w:val="28"/>
          <w:szCs w:val="28"/>
        </w:rPr>
        <w:t xml:space="preserve"> </w:t>
      </w:r>
      <w:r w:rsidRPr="00012F5D">
        <w:rPr>
          <w:sz w:val="28"/>
          <w:szCs w:val="28"/>
        </w:rPr>
        <w:t>для</w:t>
      </w:r>
      <w:r w:rsidRPr="00012F5D">
        <w:rPr>
          <w:spacing w:val="-14"/>
          <w:sz w:val="28"/>
          <w:szCs w:val="28"/>
        </w:rPr>
        <w:t xml:space="preserve"> </w:t>
      </w:r>
      <w:r w:rsidRPr="00012F5D">
        <w:rPr>
          <w:sz w:val="28"/>
          <w:szCs w:val="28"/>
        </w:rPr>
        <w:t>малышей».</w:t>
      </w:r>
      <w:r w:rsidRPr="00012F5D">
        <w:rPr>
          <w:spacing w:val="-15"/>
          <w:sz w:val="28"/>
          <w:szCs w:val="28"/>
        </w:rPr>
        <w:t xml:space="preserve"> </w:t>
      </w:r>
      <w:r w:rsidRPr="00012F5D">
        <w:rPr>
          <w:sz w:val="28"/>
          <w:szCs w:val="28"/>
        </w:rPr>
        <w:t>Задачи</w:t>
      </w:r>
      <w:r w:rsidRPr="00012F5D">
        <w:rPr>
          <w:spacing w:val="-14"/>
          <w:sz w:val="28"/>
          <w:szCs w:val="28"/>
        </w:rPr>
        <w:t xml:space="preserve"> </w:t>
      </w:r>
      <w:r w:rsidRPr="00012F5D">
        <w:rPr>
          <w:sz w:val="28"/>
          <w:szCs w:val="28"/>
        </w:rPr>
        <w:t>программы</w:t>
      </w:r>
      <w:r w:rsidRPr="00012F5D">
        <w:rPr>
          <w:spacing w:val="-15"/>
          <w:sz w:val="28"/>
          <w:szCs w:val="28"/>
        </w:rPr>
        <w:t xml:space="preserve"> </w:t>
      </w:r>
      <w:r w:rsidRPr="00012F5D">
        <w:rPr>
          <w:sz w:val="28"/>
          <w:szCs w:val="28"/>
        </w:rPr>
        <w:t>по</w:t>
      </w:r>
      <w:r w:rsidRPr="00012F5D">
        <w:rPr>
          <w:spacing w:val="-15"/>
          <w:sz w:val="28"/>
          <w:szCs w:val="28"/>
        </w:rPr>
        <w:t xml:space="preserve"> </w:t>
      </w:r>
      <w:r w:rsidRPr="00012F5D">
        <w:rPr>
          <w:sz w:val="28"/>
          <w:szCs w:val="28"/>
        </w:rPr>
        <w:t>английскому</w:t>
      </w:r>
      <w:r w:rsidRPr="00012F5D">
        <w:rPr>
          <w:spacing w:val="-58"/>
          <w:sz w:val="28"/>
          <w:szCs w:val="28"/>
        </w:rPr>
        <w:t xml:space="preserve">    </w:t>
      </w:r>
      <w:r w:rsidRPr="00012F5D">
        <w:rPr>
          <w:sz w:val="28"/>
          <w:szCs w:val="28"/>
        </w:rPr>
        <w:t>языку органично переплетаются с задачами, которые решаются в детском саду, дополняются и</w:t>
      </w:r>
      <w:r w:rsidRPr="00012F5D">
        <w:rPr>
          <w:spacing w:val="1"/>
          <w:sz w:val="28"/>
          <w:szCs w:val="28"/>
        </w:rPr>
        <w:t xml:space="preserve"> </w:t>
      </w:r>
      <w:r w:rsidRPr="00012F5D">
        <w:rPr>
          <w:sz w:val="28"/>
          <w:szCs w:val="28"/>
        </w:rPr>
        <w:t>конкретизируются</w:t>
      </w:r>
      <w:r w:rsidRPr="00012F5D">
        <w:rPr>
          <w:spacing w:val="-1"/>
          <w:sz w:val="28"/>
          <w:szCs w:val="28"/>
        </w:rPr>
        <w:t xml:space="preserve"> </w:t>
      </w:r>
      <w:r w:rsidRPr="00012F5D">
        <w:rPr>
          <w:sz w:val="28"/>
          <w:szCs w:val="28"/>
        </w:rPr>
        <w:t>от этапа</w:t>
      </w:r>
      <w:r w:rsidRPr="00012F5D">
        <w:rPr>
          <w:spacing w:val="-1"/>
          <w:sz w:val="28"/>
          <w:szCs w:val="28"/>
        </w:rPr>
        <w:t xml:space="preserve"> </w:t>
      </w:r>
      <w:r w:rsidRPr="00012F5D">
        <w:rPr>
          <w:sz w:val="28"/>
          <w:szCs w:val="28"/>
        </w:rPr>
        <w:t>к этапу.</w:t>
      </w:r>
    </w:p>
    <w:p w:rsidR="00012F5D" w:rsidRPr="00012F5D" w:rsidRDefault="00012F5D" w:rsidP="00012F5D">
      <w:pPr>
        <w:spacing w:before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2F5D">
        <w:rPr>
          <w:rFonts w:ascii="Times New Roman" w:hAnsi="Times New Roman" w:cs="Times New Roman"/>
          <w:sz w:val="28"/>
          <w:szCs w:val="28"/>
        </w:rPr>
        <w:t>Программа рассчитана на 2 года обучения. Направленность программы - социально-педагогическая.</w:t>
      </w:r>
    </w:p>
    <w:p w:rsidR="00D53382" w:rsidRPr="00012F5D" w:rsidRDefault="00012F5D" w:rsidP="00D53382">
      <w:pPr>
        <w:spacing w:before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2F5D">
        <w:rPr>
          <w:rFonts w:ascii="Times New Roman" w:hAnsi="Times New Roman" w:cs="Times New Roman"/>
          <w:sz w:val="28"/>
          <w:szCs w:val="28"/>
        </w:rPr>
        <w:t xml:space="preserve"> Цель программы: формирование элементарных навыков</w:t>
      </w:r>
      <w:r w:rsidRPr="00012F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F5D">
        <w:rPr>
          <w:rFonts w:ascii="Times New Roman" w:hAnsi="Times New Roman" w:cs="Times New Roman"/>
          <w:sz w:val="28"/>
          <w:szCs w:val="28"/>
        </w:rPr>
        <w:t xml:space="preserve">общения на английском языке у детей дошкольного возраста. </w:t>
      </w:r>
    </w:p>
    <w:p w:rsidR="00D53382" w:rsidRPr="00D53382" w:rsidRDefault="00D53382" w:rsidP="00D53382">
      <w:pPr>
        <w:spacing w:before="5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82">
        <w:rPr>
          <w:rFonts w:ascii="Times New Roman" w:hAnsi="Times New Roman" w:cs="Times New Roman"/>
          <w:sz w:val="28"/>
          <w:szCs w:val="28"/>
        </w:rPr>
        <w:t>Возраст детей, участвующих в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53382">
        <w:rPr>
          <w:rFonts w:ascii="Times New Roman" w:hAnsi="Times New Roman" w:cs="Times New Roman"/>
          <w:sz w:val="28"/>
          <w:szCs w:val="28"/>
        </w:rPr>
        <w:t>ети старшего дошкольного возраста 5-7 лет.</w:t>
      </w:r>
    </w:p>
    <w:p w:rsidR="00D53382" w:rsidRDefault="00D53382" w:rsidP="00D53382">
      <w:pPr>
        <w:spacing w:before="5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82"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 во второй половине дня. </w:t>
      </w:r>
      <w:r w:rsidRPr="00B5700F">
        <w:rPr>
          <w:rFonts w:ascii="Times New Roman" w:hAnsi="Times New Roman" w:cs="Times New Roman"/>
          <w:sz w:val="28"/>
          <w:szCs w:val="28"/>
        </w:rPr>
        <w:t>Продолжительность занятия составляет: (20-30 минут)</w:t>
      </w:r>
      <w:r w:rsidR="00C42D6D" w:rsidRPr="00B5700F">
        <w:rPr>
          <w:rFonts w:ascii="Times New Roman" w:hAnsi="Times New Roman" w:cs="Times New Roman"/>
          <w:sz w:val="28"/>
          <w:szCs w:val="28"/>
        </w:rPr>
        <w:t>.</w:t>
      </w:r>
      <w:r w:rsidR="00B5700F" w:rsidRPr="00B5700F">
        <w:rPr>
          <w:rFonts w:ascii="Times New Roman" w:hAnsi="Times New Roman" w:cs="Times New Roman"/>
          <w:sz w:val="28"/>
          <w:szCs w:val="28"/>
        </w:rPr>
        <w:t xml:space="preserve"> На занятиях используются</w:t>
      </w:r>
      <w:r w:rsidR="00B5700F" w:rsidRPr="00B5700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5700F" w:rsidRPr="00B5700F">
        <w:rPr>
          <w:rFonts w:ascii="Times New Roman" w:hAnsi="Times New Roman" w:cs="Times New Roman"/>
          <w:sz w:val="28"/>
          <w:szCs w:val="28"/>
        </w:rPr>
        <w:t>разнообразные</w:t>
      </w:r>
      <w:r w:rsidR="00B5700F" w:rsidRPr="00B5700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5700F" w:rsidRPr="00B5700F">
        <w:rPr>
          <w:rFonts w:ascii="Times New Roman" w:hAnsi="Times New Roman" w:cs="Times New Roman"/>
          <w:sz w:val="28"/>
          <w:szCs w:val="28"/>
        </w:rPr>
        <w:t>приемы</w:t>
      </w:r>
      <w:r w:rsidR="00B5700F" w:rsidRPr="00B5700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5700F" w:rsidRPr="00B5700F">
        <w:rPr>
          <w:rFonts w:ascii="Times New Roman" w:hAnsi="Times New Roman" w:cs="Times New Roman"/>
          <w:sz w:val="28"/>
          <w:szCs w:val="28"/>
        </w:rPr>
        <w:t>обучения</w:t>
      </w:r>
      <w:r w:rsidR="00B5700F" w:rsidRPr="00B5700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B5700F" w:rsidRPr="00B5700F">
        <w:rPr>
          <w:rFonts w:ascii="Times New Roman" w:hAnsi="Times New Roman" w:cs="Times New Roman"/>
          <w:sz w:val="28"/>
          <w:szCs w:val="28"/>
        </w:rPr>
        <w:t>и задания, что позволяет поэтапно формировать речевые умения и навыки.</w:t>
      </w:r>
    </w:p>
    <w:p w:rsidR="00B5700F" w:rsidRPr="00D53382" w:rsidRDefault="00B5700F" w:rsidP="00D53382">
      <w:pPr>
        <w:spacing w:before="5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B9C" w:rsidRPr="00012F5D" w:rsidRDefault="00461B9C">
      <w:pPr>
        <w:rPr>
          <w:rFonts w:ascii="Times New Roman" w:hAnsi="Times New Roman" w:cs="Times New Roman"/>
          <w:sz w:val="28"/>
          <w:szCs w:val="28"/>
        </w:rPr>
      </w:pPr>
    </w:p>
    <w:sectPr w:rsidR="00461B9C" w:rsidRPr="00012F5D" w:rsidSect="0040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F5D"/>
    <w:rsid w:val="00012F5D"/>
    <w:rsid w:val="00400241"/>
    <w:rsid w:val="00461B9C"/>
    <w:rsid w:val="00787280"/>
    <w:rsid w:val="00B5700F"/>
    <w:rsid w:val="00C42D6D"/>
    <w:rsid w:val="00D5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2F5D"/>
    <w:pPr>
      <w:widowControl w:val="0"/>
      <w:autoSpaceDE w:val="0"/>
      <w:autoSpaceDN w:val="0"/>
      <w:spacing w:after="0" w:line="240" w:lineRule="auto"/>
      <w:ind w:left="197" w:firstLine="56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12F5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D53382"/>
    <w:pPr>
      <w:widowControl w:val="0"/>
      <w:autoSpaceDE w:val="0"/>
      <w:autoSpaceDN w:val="0"/>
      <w:spacing w:after="0" w:line="240" w:lineRule="auto"/>
      <w:ind w:left="76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2024-03-22T03:04:00Z</dcterms:created>
  <dcterms:modified xsi:type="dcterms:W3CDTF">2024-03-22T06:30:00Z</dcterms:modified>
</cp:coreProperties>
</file>