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58" w:rsidRDefault="003A6D58" w:rsidP="003A6D5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A6D58" w:rsidRDefault="003A6D58" w:rsidP="003A6D58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32"/>
          <w:u w:val="single"/>
        </w:rPr>
      </w:pPr>
      <w:r w:rsidRPr="003A6D58">
        <w:rPr>
          <w:rFonts w:ascii="Times New Roman" w:hAnsi="Times New Roman"/>
          <w:sz w:val="32"/>
          <w:szCs w:val="32"/>
          <w:u w:val="single"/>
        </w:rPr>
        <w:t xml:space="preserve">Описание парциальной программы </w:t>
      </w:r>
    </w:p>
    <w:p w:rsidR="003A6D58" w:rsidRDefault="003A6D58" w:rsidP="003A6D58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32"/>
          <w:u w:val="single"/>
        </w:rPr>
      </w:pPr>
      <w:r w:rsidRPr="003A6D58">
        <w:rPr>
          <w:rFonts w:ascii="Times New Roman" w:hAnsi="Times New Roman"/>
          <w:sz w:val="32"/>
          <w:szCs w:val="32"/>
          <w:u w:val="single"/>
        </w:rPr>
        <w:t>по  национально-региональному компоненту</w:t>
      </w:r>
    </w:p>
    <w:p w:rsidR="003A6D58" w:rsidRPr="003A6D58" w:rsidRDefault="003A6D58" w:rsidP="003A6D58">
      <w:pPr>
        <w:spacing w:after="0" w:line="240" w:lineRule="auto"/>
        <w:ind w:firstLine="426"/>
        <w:jc w:val="center"/>
        <w:rPr>
          <w:rFonts w:ascii="Times New Roman" w:hAnsi="Times New Roman"/>
          <w:sz w:val="32"/>
          <w:szCs w:val="32"/>
          <w:u w:val="single"/>
        </w:rPr>
      </w:pPr>
      <w:r w:rsidRPr="003A6D58">
        <w:rPr>
          <w:rFonts w:ascii="Times New Roman" w:hAnsi="Times New Roman"/>
          <w:sz w:val="32"/>
          <w:szCs w:val="32"/>
          <w:u w:val="single"/>
        </w:rPr>
        <w:t xml:space="preserve"> «Люби и знай свой край»</w:t>
      </w:r>
    </w:p>
    <w:p w:rsidR="003A6D58" w:rsidRPr="003A6D58" w:rsidRDefault="003A6D58" w:rsidP="003A6D5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A6D58" w:rsidRPr="003A6D58" w:rsidRDefault="003A6D58" w:rsidP="003A6D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 xml:space="preserve">Парциальная программа «Люби и </w:t>
      </w:r>
      <w:proofErr w:type="gramStart"/>
      <w:r w:rsidRPr="003A6D58">
        <w:rPr>
          <w:rFonts w:ascii="Times New Roman" w:hAnsi="Times New Roman"/>
          <w:sz w:val="28"/>
          <w:szCs w:val="28"/>
        </w:rPr>
        <w:t>знай</w:t>
      </w:r>
      <w:proofErr w:type="gramEnd"/>
      <w:r w:rsidRPr="003A6D58">
        <w:rPr>
          <w:rFonts w:ascii="Times New Roman" w:hAnsi="Times New Roman"/>
          <w:sz w:val="28"/>
          <w:szCs w:val="28"/>
        </w:rPr>
        <w:t xml:space="preserve"> свой край» (далее - Программа) разработана для  детей от 3 до 7 лет. Содержание Программы призвано способствовать формированию у дошкольников духовно-нравственных ориентаций, развитию их творческого потенциала, толерантного отношения к другим. </w:t>
      </w:r>
    </w:p>
    <w:p w:rsidR="00672579" w:rsidRDefault="003A6D58" w:rsidP="003A6D58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 xml:space="preserve">Программа разработана в соответствии с  реализуемой в МБДОУ Основной образовательной программой дошкольного образования «От рождения до школы» под редакцией Н.Е. </w:t>
      </w:r>
      <w:proofErr w:type="spellStart"/>
      <w:r w:rsidRPr="003A6D5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A6D58">
        <w:rPr>
          <w:rFonts w:ascii="Times New Roman" w:hAnsi="Times New Roman"/>
          <w:sz w:val="28"/>
          <w:szCs w:val="28"/>
        </w:rPr>
        <w:t xml:space="preserve">, Т.С. Комаровой, М.А. Васильевой и </w:t>
      </w:r>
      <w:r w:rsidRPr="003A6D58">
        <w:rPr>
          <w:rFonts w:ascii="Times New Roman" w:hAnsi="Times New Roman"/>
          <w:bCs/>
          <w:sz w:val="28"/>
          <w:szCs w:val="28"/>
        </w:rPr>
        <w:t>основными нормативно-правовыми документами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A6D58" w:rsidRPr="003A6D58" w:rsidRDefault="003A6D58" w:rsidP="003A6D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 xml:space="preserve">Задачи образовательной работы по реализации парциальной программы «Люби и </w:t>
      </w:r>
      <w:proofErr w:type="gramStart"/>
      <w:r w:rsidRPr="003A6D58">
        <w:rPr>
          <w:rFonts w:ascii="Times New Roman" w:hAnsi="Times New Roman"/>
          <w:sz w:val="28"/>
          <w:szCs w:val="28"/>
        </w:rPr>
        <w:t>знай</w:t>
      </w:r>
      <w:proofErr w:type="gramEnd"/>
      <w:r w:rsidRPr="003A6D58">
        <w:rPr>
          <w:rFonts w:ascii="Times New Roman" w:hAnsi="Times New Roman"/>
          <w:sz w:val="28"/>
          <w:szCs w:val="28"/>
        </w:rPr>
        <w:t xml:space="preserve"> свой край» определены в ООП МБДОУ «Детский сад №10 «Гнездышко» в части, формируемой участниками образовательного процесса, и обеспечивают его реализацию в процессе знакомства дошкольников с историей, культурой, природой и знаменитыми людьми города Рубцовска, Алтайского края.</w:t>
      </w:r>
    </w:p>
    <w:p w:rsidR="003A6D58" w:rsidRPr="003A6D58" w:rsidRDefault="003A6D58" w:rsidP="003A6D5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6D58">
        <w:rPr>
          <w:rFonts w:ascii="Times New Roman" w:hAnsi="Times New Roman"/>
          <w:b/>
          <w:sz w:val="28"/>
          <w:szCs w:val="28"/>
        </w:rPr>
        <w:t>Разработанная Программа предусматривает включение воспитанников 3-7 лет в процесс ознакомления с особенностями Алтайского края.</w:t>
      </w:r>
    </w:p>
    <w:p w:rsidR="003A6D58" w:rsidRPr="003A6D58" w:rsidRDefault="003A6D58" w:rsidP="003A6D5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A6D58">
        <w:rPr>
          <w:rFonts w:ascii="Times New Roman" w:hAnsi="Times New Roman"/>
          <w:b/>
          <w:sz w:val="28"/>
          <w:szCs w:val="28"/>
        </w:rPr>
        <w:t xml:space="preserve">Основной целью </w:t>
      </w:r>
      <w:r w:rsidRPr="003A6D58">
        <w:rPr>
          <w:rFonts w:ascii="Times New Roman" w:hAnsi="Times New Roman"/>
          <w:sz w:val="28"/>
          <w:szCs w:val="28"/>
        </w:rPr>
        <w:t xml:space="preserve">Программы является формирование целостных представлений о малой Родине, культурном наследии и истории родного края  через </w:t>
      </w:r>
      <w:r w:rsidRPr="003A6D58">
        <w:rPr>
          <w:rFonts w:ascii="Times New Roman" w:hAnsi="Times New Roman"/>
          <w:b/>
          <w:sz w:val="28"/>
          <w:szCs w:val="28"/>
        </w:rPr>
        <w:t>решение следующих задач</w:t>
      </w:r>
      <w:r w:rsidRPr="003A6D58">
        <w:rPr>
          <w:rFonts w:ascii="Times New Roman" w:hAnsi="Times New Roman"/>
          <w:sz w:val="28"/>
          <w:szCs w:val="28"/>
        </w:rPr>
        <w:t>:</w:t>
      </w:r>
    </w:p>
    <w:p w:rsidR="003A6D58" w:rsidRPr="003A6D58" w:rsidRDefault="003A6D58" w:rsidP="003A6D58">
      <w:pPr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>приобщение к истории возникновения родного города, края; знакомство со знаменитыми земляками и людьми, прославившими город Рубцовск Алтайский край;</w:t>
      </w:r>
    </w:p>
    <w:p w:rsidR="003A6D58" w:rsidRPr="003A6D58" w:rsidRDefault="003A6D58" w:rsidP="003A6D58">
      <w:pPr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>формирование представлений о достопримечательностях родного города; его государственных символах;</w:t>
      </w:r>
    </w:p>
    <w:p w:rsidR="003A6D58" w:rsidRPr="003A6D58" w:rsidRDefault="003A6D58" w:rsidP="003A6D58">
      <w:pPr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>воспитание любви к родному дому, семье, уважения к родителям и их труду;</w:t>
      </w:r>
    </w:p>
    <w:p w:rsidR="003A6D58" w:rsidRPr="003A6D58" w:rsidRDefault="003A6D58" w:rsidP="003A6D58">
      <w:pPr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>формирование и развитие познавательного интереса к народному творчеству и миру ремесел в родном городе, крае;</w:t>
      </w:r>
    </w:p>
    <w:p w:rsidR="003A6D58" w:rsidRPr="003A6D58" w:rsidRDefault="003A6D58" w:rsidP="003A6D58">
      <w:pPr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>формирование представлений о географическом расположении, природных ресурсах, климатических условиях, животном и растительном мире  родного края.</w:t>
      </w:r>
    </w:p>
    <w:p w:rsidR="003A6D58" w:rsidRPr="003A6D58" w:rsidRDefault="003A6D58" w:rsidP="003A6D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>Природное, культурно-историческое, социально-экономическое своеобразие местности предполагает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здоровом образе жизни, рациональном использовании природных богатств, в охране окружающей среды.</w:t>
      </w:r>
    </w:p>
    <w:p w:rsidR="003A6D58" w:rsidRPr="003A6D58" w:rsidRDefault="003A6D58" w:rsidP="003A6D58">
      <w:pPr>
        <w:spacing w:after="0" w:line="240" w:lineRule="auto"/>
        <w:ind w:left="358" w:firstLine="360"/>
        <w:jc w:val="both"/>
        <w:rPr>
          <w:rFonts w:ascii="Times New Roman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lastRenderedPageBreak/>
        <w:t xml:space="preserve">Эффективное формирование у детей основ культурно-исторического наследия возможно при соблюдении следующих </w:t>
      </w:r>
      <w:r w:rsidRPr="003A6D58">
        <w:rPr>
          <w:rFonts w:ascii="Times New Roman" w:hAnsi="Times New Roman"/>
          <w:b/>
          <w:bCs/>
          <w:sz w:val="28"/>
          <w:szCs w:val="28"/>
        </w:rPr>
        <w:t>факторов:</w:t>
      </w:r>
    </w:p>
    <w:p w:rsidR="003A6D58" w:rsidRPr="003A6D58" w:rsidRDefault="003A6D58" w:rsidP="003A6D58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567" w:hanging="360"/>
        <w:rPr>
          <w:rFonts w:ascii="Times New Roman" w:eastAsia="Symbol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>комплексное сочетание различных видов деятельности ребенка;</w:t>
      </w:r>
    </w:p>
    <w:p w:rsidR="003A6D58" w:rsidRPr="003A6D58" w:rsidRDefault="003A6D58" w:rsidP="003A6D58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567" w:hanging="360"/>
        <w:rPr>
          <w:rFonts w:ascii="Times New Roman" w:eastAsia="Symbol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>использование программ и технологий по краеведению;</w:t>
      </w:r>
    </w:p>
    <w:p w:rsidR="003A6D58" w:rsidRPr="003A6D58" w:rsidRDefault="003A6D58" w:rsidP="003A6D58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567" w:hanging="360"/>
        <w:rPr>
          <w:rFonts w:ascii="Times New Roman" w:eastAsia="Symbol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>создание условий для самореализации каждого ребенка с учетом накопленного им опыта, особенно познавательной, эмоциональной сферы;</w:t>
      </w:r>
    </w:p>
    <w:p w:rsidR="003A6D58" w:rsidRPr="003A6D58" w:rsidRDefault="003A6D58" w:rsidP="003A6D58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567" w:hanging="360"/>
        <w:rPr>
          <w:rFonts w:ascii="Times New Roman" w:eastAsia="Symbol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>учет специфики организации и построения педагогического процесса;</w:t>
      </w:r>
    </w:p>
    <w:p w:rsidR="003A6D58" w:rsidRPr="003A6D58" w:rsidRDefault="003A6D58" w:rsidP="003A6D58">
      <w:pPr>
        <w:numPr>
          <w:ilvl w:val="0"/>
          <w:numId w:val="2"/>
        </w:numPr>
        <w:tabs>
          <w:tab w:val="left" w:pos="358"/>
        </w:tabs>
        <w:spacing w:after="0" w:line="240" w:lineRule="auto"/>
        <w:ind w:left="567" w:hanging="360"/>
        <w:rPr>
          <w:rFonts w:ascii="Times New Roman" w:eastAsia="Symbol" w:hAnsi="Times New Roman"/>
          <w:sz w:val="28"/>
          <w:szCs w:val="28"/>
        </w:rPr>
      </w:pPr>
      <w:r w:rsidRPr="003A6D58">
        <w:rPr>
          <w:rFonts w:ascii="Times New Roman" w:hAnsi="Times New Roman"/>
          <w:sz w:val="28"/>
          <w:szCs w:val="28"/>
        </w:rPr>
        <w:t>использование форм и методов, направленных на развитие эмоций и чувств.</w:t>
      </w:r>
    </w:p>
    <w:p w:rsidR="003A6D58" w:rsidRDefault="003A6D58" w:rsidP="003A6D58">
      <w:pPr>
        <w:ind w:firstLine="426"/>
        <w:jc w:val="both"/>
      </w:pPr>
    </w:p>
    <w:sectPr w:rsidR="003A6D58" w:rsidSect="003A6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F70"/>
    <w:multiLevelType w:val="hybridMultilevel"/>
    <w:tmpl w:val="3AB45FC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C62BF"/>
    <w:multiLevelType w:val="hybridMultilevel"/>
    <w:tmpl w:val="2848B3E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A2C87820">
      <w:numFmt w:val="decimal"/>
      <w:lvlText w:val=""/>
      <w:lvlJc w:val="left"/>
    </w:lvl>
    <w:lvl w:ilvl="2" w:tplc="CC822FB2">
      <w:numFmt w:val="decimal"/>
      <w:lvlText w:val=""/>
      <w:lvlJc w:val="left"/>
    </w:lvl>
    <w:lvl w:ilvl="3" w:tplc="16CA9EEA">
      <w:numFmt w:val="decimal"/>
      <w:lvlText w:val=""/>
      <w:lvlJc w:val="left"/>
    </w:lvl>
    <w:lvl w:ilvl="4" w:tplc="E5C4370E">
      <w:numFmt w:val="decimal"/>
      <w:lvlText w:val=""/>
      <w:lvlJc w:val="left"/>
    </w:lvl>
    <w:lvl w:ilvl="5" w:tplc="7CB23E62">
      <w:numFmt w:val="decimal"/>
      <w:lvlText w:val=""/>
      <w:lvlJc w:val="left"/>
    </w:lvl>
    <w:lvl w:ilvl="6" w:tplc="7FCE917C">
      <w:numFmt w:val="decimal"/>
      <w:lvlText w:val=""/>
      <w:lvlJc w:val="left"/>
    </w:lvl>
    <w:lvl w:ilvl="7" w:tplc="E0AA71EE">
      <w:numFmt w:val="decimal"/>
      <w:lvlText w:val=""/>
      <w:lvlJc w:val="left"/>
    </w:lvl>
    <w:lvl w:ilvl="8" w:tplc="1718475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2579"/>
    <w:rsid w:val="003A6D58"/>
    <w:rsid w:val="0067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2021-01-16T04:14:00Z</dcterms:created>
  <dcterms:modified xsi:type="dcterms:W3CDTF">2021-01-16T04:19:00Z</dcterms:modified>
</cp:coreProperties>
</file>