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C09" w:rsidRPr="002A65CC" w:rsidRDefault="00E81C09" w:rsidP="00E81C09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Calibri" w:hAnsi="Times New Roman" w:cs="Times New Roman"/>
          <w:sz w:val="27"/>
          <w:szCs w:val="27"/>
        </w:rPr>
      </w:pPr>
      <w:r w:rsidRPr="002A65CC">
        <w:rPr>
          <w:rFonts w:ascii="Times New Roman" w:eastAsia="Calibri" w:hAnsi="Times New Roman" w:cs="Times New Roman"/>
          <w:sz w:val="27"/>
          <w:szCs w:val="27"/>
        </w:rPr>
        <w:t>Приложение № 1</w:t>
      </w:r>
    </w:p>
    <w:p w:rsidR="00E81C09" w:rsidRPr="002A65CC" w:rsidRDefault="00E81C09" w:rsidP="00E81C09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Calibri" w:hAnsi="Times New Roman" w:cs="Times New Roman"/>
          <w:sz w:val="27"/>
          <w:szCs w:val="27"/>
        </w:rPr>
      </w:pPr>
      <w:r w:rsidRPr="002A65CC">
        <w:rPr>
          <w:rFonts w:ascii="Times New Roman" w:eastAsia="Calibri" w:hAnsi="Times New Roman" w:cs="Times New Roman"/>
          <w:sz w:val="27"/>
          <w:szCs w:val="27"/>
        </w:rPr>
        <w:t xml:space="preserve">к приказу МКУ «Управление </w:t>
      </w:r>
    </w:p>
    <w:p w:rsidR="00E81C09" w:rsidRPr="002A65CC" w:rsidRDefault="00E81C09" w:rsidP="00E81C09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Calibri" w:hAnsi="Times New Roman" w:cs="Times New Roman"/>
          <w:sz w:val="27"/>
          <w:szCs w:val="27"/>
        </w:rPr>
      </w:pPr>
      <w:r w:rsidRPr="002A65CC">
        <w:rPr>
          <w:rFonts w:ascii="Times New Roman" w:eastAsia="Calibri" w:hAnsi="Times New Roman" w:cs="Times New Roman"/>
          <w:sz w:val="27"/>
          <w:szCs w:val="27"/>
        </w:rPr>
        <w:t>образования» г. Рубцовска</w:t>
      </w:r>
    </w:p>
    <w:p w:rsidR="00E81C09" w:rsidRPr="002A65CC" w:rsidRDefault="00E81C09" w:rsidP="00E81C09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Calibri" w:hAnsi="Times New Roman" w:cs="Times New Roman"/>
          <w:sz w:val="27"/>
          <w:szCs w:val="27"/>
        </w:rPr>
      </w:pPr>
      <w:r w:rsidRPr="00466578">
        <w:rPr>
          <w:rFonts w:ascii="Times New Roman" w:eastAsia="Calibri" w:hAnsi="Times New Roman" w:cs="Times New Roman"/>
          <w:sz w:val="27"/>
          <w:szCs w:val="27"/>
        </w:rPr>
        <w:t xml:space="preserve">от </w:t>
      </w:r>
      <w:r>
        <w:rPr>
          <w:rFonts w:ascii="Times New Roman" w:hAnsi="Times New Roman"/>
          <w:sz w:val="27"/>
          <w:szCs w:val="27"/>
        </w:rPr>
        <w:t>______</w:t>
      </w:r>
      <w:r w:rsidRPr="00466578">
        <w:rPr>
          <w:rFonts w:ascii="Times New Roman" w:eastAsia="Calibri" w:hAnsi="Times New Roman" w:cs="Times New Roman"/>
          <w:sz w:val="27"/>
          <w:szCs w:val="27"/>
        </w:rPr>
        <w:t xml:space="preserve">№ </w:t>
      </w:r>
      <w:r>
        <w:rPr>
          <w:rFonts w:ascii="Times New Roman" w:hAnsi="Times New Roman"/>
          <w:sz w:val="27"/>
          <w:szCs w:val="27"/>
        </w:rPr>
        <w:t>_____________</w:t>
      </w:r>
    </w:p>
    <w:p w:rsidR="00B92CC8" w:rsidRPr="000B4B17" w:rsidRDefault="00B92CC8" w:rsidP="00B92C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2CC8" w:rsidRPr="000B4B17" w:rsidRDefault="00B92CC8" w:rsidP="00B92C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B4B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</w:t>
      </w:r>
      <w:r w:rsidRPr="000B4B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проведении городского конкурса профессионального мастерства для воспитателей </w:t>
      </w:r>
      <w:r w:rsidRPr="000B4B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 компенсирующей направленности</w:t>
      </w:r>
      <w:r w:rsidR="00022A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019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применению нейросетей в коррекционной работе</w:t>
      </w:r>
      <w:r w:rsidR="0030193F" w:rsidRPr="000B4B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B4B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«НейроКомпас» </w:t>
      </w:r>
    </w:p>
    <w:p w:rsidR="00B92CC8" w:rsidRPr="000B4B17" w:rsidRDefault="00B92CC8" w:rsidP="00E81C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B92CC8" w:rsidRPr="000B4B17" w:rsidRDefault="00B92CC8" w:rsidP="00B92CC8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Pr="000B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регламентирует порядок проведения  конкурса на лучшую разработку дидактической игры /пособия</w:t>
      </w:r>
      <w:r w:rsidR="0030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интерактивных игр, мет</w:t>
      </w:r>
      <w:r w:rsidR="00866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одических разработок, индивидуал</w:t>
      </w:r>
      <w:r w:rsidR="0030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ьных программ</w:t>
      </w:r>
      <w:r w:rsidRPr="000B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коррекции и развитию речи детей с ТНР  среди воспитателей групп компенсирующей направленности, (далее именуется - Конкурс). </w:t>
      </w:r>
    </w:p>
    <w:p w:rsidR="00B92CC8" w:rsidRPr="000B4B17" w:rsidRDefault="00B92CC8" w:rsidP="00B92CC8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B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0B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Конкурс дидактических пособий, созданных с помощью нейросетей, проводится с целью повышения качества обучения и коррекции детей с тяжёлыми нарушениями речи (ТНР) в дошкольных образовательных учреждениях.</w:t>
      </w:r>
    </w:p>
    <w:p w:rsidR="00B92CC8" w:rsidRPr="000B4B17" w:rsidRDefault="00B92CC8" w:rsidP="00B92CC8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Конкурс проводится в дистанционном формате.</w:t>
      </w:r>
    </w:p>
    <w:p w:rsidR="00B92CC8" w:rsidRPr="000B4B17" w:rsidRDefault="00B92CC8" w:rsidP="00E81C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</w:t>
      </w:r>
    </w:p>
    <w:p w:rsidR="00B92CC8" w:rsidRPr="000B4B17" w:rsidRDefault="00B92CC8" w:rsidP="00B92C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17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Цели:</w:t>
      </w:r>
    </w:p>
    <w:p w:rsidR="00B92CC8" w:rsidRPr="000B4B17" w:rsidRDefault="00B92CC8" w:rsidP="00B9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 возможностей нейросетей в коррекции речевых нарушений;</w:t>
      </w:r>
    </w:p>
    <w:p w:rsidR="00B92CC8" w:rsidRPr="000B4B17" w:rsidRDefault="00B92CC8" w:rsidP="00B9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популяризация современных технологий в </w:t>
      </w:r>
      <w:r w:rsidR="00E81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коррекционной </w:t>
      </w:r>
      <w:r w:rsidRPr="000B4B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практике;</w:t>
      </w:r>
    </w:p>
    <w:p w:rsidR="00B92CC8" w:rsidRPr="000B4B17" w:rsidRDefault="00B92CC8" w:rsidP="00B92C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1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профессионального роста воспитателей.</w:t>
      </w:r>
    </w:p>
    <w:p w:rsidR="00B92CC8" w:rsidRPr="000B4B17" w:rsidRDefault="00B92CC8" w:rsidP="00B92C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17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Задачи:</w:t>
      </w:r>
    </w:p>
    <w:p w:rsidR="00B92CC8" w:rsidRPr="000B4B17" w:rsidRDefault="00B92CC8" w:rsidP="00B92CC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1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эффективных методов интеграции нейросетей в образовательный процесс;</w:t>
      </w:r>
    </w:p>
    <w:p w:rsidR="00B92CC8" w:rsidRPr="000B4B17" w:rsidRDefault="00B92CC8" w:rsidP="00B92CC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 опытом между педагогами;</w:t>
      </w:r>
    </w:p>
    <w:p w:rsidR="0030193F" w:rsidRPr="00E81C09" w:rsidRDefault="00B92CC8" w:rsidP="0030193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банка методических материалов с использованием </w:t>
      </w:r>
      <w:r w:rsidR="0030193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технологий нейросети.</w:t>
      </w:r>
    </w:p>
    <w:p w:rsidR="00B92CC8" w:rsidRPr="00E81C09" w:rsidRDefault="00B92CC8" w:rsidP="00E81C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C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Участники</w:t>
      </w:r>
      <w:r w:rsidR="002A68C3" w:rsidRPr="00E81C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Конкурса</w:t>
      </w:r>
    </w:p>
    <w:p w:rsidR="00B92CC8" w:rsidRPr="00E81C09" w:rsidRDefault="00B92CC8" w:rsidP="00B92C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C0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К участию в Конкурсе приглашаются воспитатели компенсирующих групп ДОУ.</w:t>
      </w:r>
    </w:p>
    <w:p w:rsidR="00B02074" w:rsidRDefault="00B02074" w:rsidP="00E81C0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C09" w:rsidRDefault="00E81C09" w:rsidP="00E81C0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</w:t>
      </w:r>
      <w:r w:rsidRPr="001F7535">
        <w:rPr>
          <w:rFonts w:ascii="Times New Roman" w:eastAsia="Calibri" w:hAnsi="Times New Roman" w:cs="Times New Roman"/>
          <w:b/>
          <w:sz w:val="28"/>
          <w:szCs w:val="28"/>
        </w:rPr>
        <w:t>. Место и время проведения</w:t>
      </w:r>
    </w:p>
    <w:p w:rsidR="00E35B25" w:rsidRPr="001F7535" w:rsidRDefault="00E35B25" w:rsidP="00E81C0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81C09" w:rsidRPr="001F7535" w:rsidRDefault="00E81C09" w:rsidP="00E81C0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  <w:lang w:eastAsia="ru-RU"/>
        </w:rPr>
        <w:t>4</w:t>
      </w:r>
      <w:r w:rsidRPr="00466578">
        <w:rPr>
          <w:rFonts w:ascii="Times New Roman" w:eastAsia="Calibri" w:hAnsi="Times New Roman" w:cs="Times New Roman"/>
          <w:color w:val="181818"/>
          <w:sz w:val="28"/>
          <w:szCs w:val="28"/>
          <w:lang w:eastAsia="ru-RU"/>
        </w:rPr>
        <w:t xml:space="preserve">.1. Конкурс проводится </w:t>
      </w:r>
      <w:r w:rsidRPr="00E81C0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20.05.2026 г. в 13.00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665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на базе </w:t>
      </w:r>
      <w:r w:rsidRPr="00466578">
        <w:rPr>
          <w:rFonts w:ascii="Times New Roman" w:eastAsia="Calibri" w:hAnsi="Times New Roman" w:cs="Times New Roman"/>
          <w:sz w:val="28"/>
          <w:szCs w:val="28"/>
        </w:rPr>
        <w:t>МБДОУ «Детский сад № 10 «Гнёздышко» (ул. Красная, 60).</w:t>
      </w:r>
      <w:r w:rsidRPr="001F753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81C09" w:rsidRPr="001F7535" w:rsidRDefault="00E81C09" w:rsidP="00E81C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E81C09" w:rsidRPr="001F7535" w:rsidRDefault="00E81C09" w:rsidP="00E81C0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5</w:t>
      </w:r>
      <w:r w:rsidRPr="001F753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. Руководство проведением конкурса</w:t>
      </w:r>
    </w:p>
    <w:p w:rsidR="00E81C09" w:rsidRDefault="00E81C09" w:rsidP="00B92CC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.1. </w:t>
      </w:r>
      <w:r w:rsidRPr="001F75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Общее руководство подготовкой и проведением конкурса осуществляет МКУ «Управление образования» г. Рубцовска. </w:t>
      </w:r>
    </w:p>
    <w:p w:rsidR="00B92CC8" w:rsidRPr="002A68C3" w:rsidRDefault="00E81C09" w:rsidP="00B92C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5.2.</w:t>
      </w:r>
      <w:r w:rsidRPr="001F7535">
        <w:rPr>
          <w:rFonts w:ascii="Times New Roman" w:eastAsia="Calibri" w:hAnsi="Times New Roman" w:cs="Times New Roman"/>
          <w:sz w:val="28"/>
          <w:szCs w:val="28"/>
        </w:rPr>
        <w:t xml:space="preserve">Организаторами Конкурса являются руководители ММО </w:t>
      </w:r>
      <w:r>
        <w:rPr>
          <w:rFonts w:ascii="Times New Roman" w:hAnsi="Times New Roman"/>
          <w:sz w:val="28"/>
          <w:szCs w:val="28"/>
        </w:rPr>
        <w:t xml:space="preserve">воспитателей </w:t>
      </w:r>
      <w:r w:rsidRPr="00E81C09">
        <w:rPr>
          <w:rFonts w:ascii="Times New Roman" w:hAnsi="Times New Roman"/>
          <w:sz w:val="28"/>
          <w:szCs w:val="28"/>
        </w:rPr>
        <w:t xml:space="preserve">групп </w:t>
      </w:r>
      <w:r w:rsidRPr="00E81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компенсирующей направленности города Рубцовска </w:t>
      </w:r>
      <w:r w:rsidR="00B92CC8" w:rsidRPr="00E81C0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Гриценко И.Ю., Скирдова Е.О.</w:t>
      </w:r>
      <w:r w:rsidR="00737056" w:rsidRPr="00E81C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37056" w:rsidRPr="00E81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5B25" w:rsidRPr="00E81C09" w:rsidRDefault="00E81C09" w:rsidP="00E35B2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737056" w:rsidRPr="00E81C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Условия проведения Конкурса:</w:t>
      </w:r>
    </w:p>
    <w:p w:rsidR="00737056" w:rsidRPr="00E81C09" w:rsidRDefault="00E81C09" w:rsidP="00E35B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lang w:eastAsia="ru-RU"/>
        </w:rPr>
        <w:t>6</w:t>
      </w:r>
      <w:r w:rsidR="002A68C3" w:rsidRPr="00E81C09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lang w:eastAsia="ru-RU"/>
        </w:rPr>
        <w:t xml:space="preserve">.1. </w:t>
      </w:r>
      <w:r w:rsidR="00737056" w:rsidRPr="00E81C09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lang w:eastAsia="ru-RU"/>
        </w:rPr>
        <w:t>Сроки проведения Конкурса</w:t>
      </w:r>
    </w:p>
    <w:p w:rsidR="00737056" w:rsidRPr="000B4B17" w:rsidRDefault="00737056" w:rsidP="00E35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pacing w:val="3"/>
          <w:sz w:val="28"/>
          <w:szCs w:val="28"/>
          <w:lang w:eastAsia="ru-RU"/>
        </w:rPr>
      </w:pPr>
      <w:r w:rsidRPr="000B4B1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Конкурс провод</w:t>
      </w:r>
      <w:r w:rsidR="00A64FA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ится с </w:t>
      </w:r>
      <w:r w:rsidR="00A64FA8" w:rsidRPr="00E35B25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20 апреля 2026 года по 20</w:t>
      </w:r>
      <w:r w:rsidRPr="00E35B25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 xml:space="preserve"> мая 2026 года</w:t>
      </w:r>
      <w:r w:rsidRPr="000B4B1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:</w:t>
      </w:r>
    </w:p>
    <w:p w:rsidR="0009363D" w:rsidRDefault="0009363D" w:rsidP="0009363D">
      <w:pPr>
        <w:pStyle w:val="a4"/>
        <w:numPr>
          <w:ilvl w:val="0"/>
          <w:numId w:val="8"/>
        </w:numPr>
        <w:shd w:val="clear" w:color="auto" w:fill="FFFFFF"/>
        <w:spacing w:after="0"/>
        <w:jc w:val="both"/>
        <w:rPr>
          <w:rFonts w:eastAsia="Times New Roman" w:cs="Times New Roman"/>
          <w:spacing w:val="3"/>
          <w:szCs w:val="28"/>
          <w:lang w:eastAsia="ru-RU"/>
        </w:rPr>
      </w:pPr>
      <w:r>
        <w:rPr>
          <w:rFonts w:eastAsia="Times New Roman" w:cs="Times New Roman"/>
          <w:b/>
          <w:spacing w:val="3"/>
          <w:szCs w:val="28"/>
          <w:lang w:eastAsia="ru-RU"/>
        </w:rPr>
        <w:t xml:space="preserve">27.04 </w:t>
      </w:r>
      <w:r>
        <w:rPr>
          <w:rFonts w:eastAsia="Times New Roman" w:cs="Times New Roman"/>
          <w:spacing w:val="3"/>
          <w:szCs w:val="28"/>
          <w:lang w:eastAsia="ru-RU"/>
        </w:rPr>
        <w:t xml:space="preserve">- </w:t>
      </w:r>
      <w:r>
        <w:rPr>
          <w:rFonts w:eastAsia="Times New Roman" w:cs="Times New Roman"/>
          <w:b/>
          <w:spacing w:val="3"/>
          <w:szCs w:val="28"/>
          <w:lang w:eastAsia="ru-RU"/>
        </w:rPr>
        <w:t xml:space="preserve">04.05 – </w:t>
      </w:r>
      <w:r>
        <w:rPr>
          <w:rFonts w:eastAsia="Times New Roman" w:cs="Times New Roman"/>
          <w:spacing w:val="3"/>
          <w:szCs w:val="28"/>
          <w:lang w:eastAsia="ru-RU"/>
        </w:rPr>
        <w:t>приём заявок,</w:t>
      </w:r>
    </w:p>
    <w:p w:rsidR="0009363D" w:rsidRDefault="0009363D" w:rsidP="0009363D">
      <w:pPr>
        <w:pStyle w:val="a4"/>
        <w:numPr>
          <w:ilvl w:val="0"/>
          <w:numId w:val="8"/>
        </w:numPr>
        <w:shd w:val="clear" w:color="auto" w:fill="FFFFFF"/>
        <w:spacing w:after="0"/>
        <w:jc w:val="both"/>
        <w:rPr>
          <w:rFonts w:eastAsia="Times New Roman" w:cs="Times New Roman"/>
          <w:spacing w:val="3"/>
          <w:szCs w:val="28"/>
          <w:lang w:eastAsia="ru-RU"/>
        </w:rPr>
      </w:pPr>
      <w:r>
        <w:rPr>
          <w:rFonts w:eastAsia="Times New Roman" w:cs="Times New Roman"/>
          <w:b/>
          <w:spacing w:val="3"/>
          <w:szCs w:val="28"/>
          <w:lang w:eastAsia="ru-RU"/>
        </w:rPr>
        <w:t>04.04 – 15.05</w:t>
      </w:r>
      <w:r>
        <w:rPr>
          <w:rFonts w:eastAsia="Times New Roman" w:cs="Times New Roman"/>
          <w:spacing w:val="3"/>
          <w:szCs w:val="28"/>
          <w:lang w:eastAsia="ru-RU"/>
        </w:rPr>
        <w:t xml:space="preserve"> - приём конкурсных материалов;</w:t>
      </w:r>
    </w:p>
    <w:p w:rsidR="0009363D" w:rsidRDefault="0009363D" w:rsidP="0009363D">
      <w:pPr>
        <w:pStyle w:val="a4"/>
        <w:numPr>
          <w:ilvl w:val="0"/>
          <w:numId w:val="8"/>
        </w:numPr>
        <w:shd w:val="clear" w:color="auto" w:fill="FFFFFF"/>
        <w:spacing w:after="0"/>
        <w:jc w:val="both"/>
        <w:rPr>
          <w:rFonts w:eastAsia="Times New Roman" w:cs="Times New Roman"/>
          <w:b/>
          <w:color w:val="000000" w:themeColor="text1"/>
          <w:spacing w:val="3"/>
          <w:szCs w:val="28"/>
          <w:lang w:eastAsia="ru-RU"/>
        </w:rPr>
      </w:pPr>
      <w:r>
        <w:rPr>
          <w:rFonts w:eastAsia="Times New Roman" w:cs="Times New Roman"/>
          <w:b/>
          <w:color w:val="000000" w:themeColor="text1"/>
          <w:spacing w:val="3"/>
          <w:szCs w:val="28"/>
          <w:lang w:eastAsia="ru-RU"/>
        </w:rPr>
        <w:t>15.05 – 18.05</w:t>
      </w:r>
      <w:r>
        <w:rPr>
          <w:rFonts w:eastAsia="Times New Roman" w:cs="Times New Roman"/>
          <w:color w:val="000000" w:themeColor="text1"/>
          <w:spacing w:val="3"/>
          <w:szCs w:val="28"/>
          <w:lang w:eastAsia="ru-RU"/>
        </w:rPr>
        <w:t xml:space="preserve"> – просмотр, оценка работ;</w:t>
      </w:r>
    </w:p>
    <w:p w:rsidR="0009363D" w:rsidRDefault="0009363D" w:rsidP="0009363D">
      <w:pPr>
        <w:pStyle w:val="a4"/>
        <w:numPr>
          <w:ilvl w:val="0"/>
          <w:numId w:val="8"/>
        </w:numPr>
        <w:shd w:val="clear" w:color="auto" w:fill="FFFFFF"/>
        <w:spacing w:after="0"/>
        <w:jc w:val="both"/>
        <w:rPr>
          <w:rFonts w:eastAsia="Times New Roman" w:cs="Times New Roman"/>
          <w:spacing w:val="3"/>
          <w:szCs w:val="28"/>
          <w:lang w:eastAsia="ru-RU"/>
        </w:rPr>
      </w:pPr>
      <w:r>
        <w:rPr>
          <w:rFonts w:eastAsia="Times New Roman" w:cs="Times New Roman"/>
          <w:b/>
          <w:spacing w:val="3"/>
          <w:szCs w:val="28"/>
          <w:lang w:eastAsia="ru-RU"/>
        </w:rPr>
        <w:t>19.05 - 20.05</w:t>
      </w:r>
      <w:r>
        <w:rPr>
          <w:rFonts w:eastAsia="Times New Roman" w:cs="Times New Roman"/>
          <w:spacing w:val="3"/>
          <w:szCs w:val="28"/>
          <w:lang w:eastAsia="ru-RU"/>
        </w:rPr>
        <w:t xml:space="preserve"> -  подведение итогов Конкурса.</w:t>
      </w:r>
    </w:p>
    <w:p w:rsidR="00E81C09" w:rsidRPr="0009363D" w:rsidRDefault="00E81C09" w:rsidP="0009363D">
      <w:pPr>
        <w:shd w:val="clear" w:color="auto" w:fill="FFFFFF"/>
        <w:spacing w:after="0"/>
        <w:ind w:left="360"/>
        <w:jc w:val="both"/>
        <w:rPr>
          <w:rFonts w:eastAsia="Times New Roman" w:cs="Times New Roman"/>
          <w:spacing w:val="3"/>
          <w:szCs w:val="28"/>
          <w:lang w:eastAsia="ru-RU"/>
        </w:rPr>
      </w:pPr>
    </w:p>
    <w:p w:rsidR="00737056" w:rsidRDefault="00737056" w:rsidP="00737056">
      <w:pPr>
        <w:pStyle w:val="2"/>
        <w:shd w:val="clear" w:color="auto" w:fill="auto"/>
        <w:tabs>
          <w:tab w:val="left" w:pos="529"/>
        </w:tabs>
        <w:spacing w:line="240" w:lineRule="auto"/>
        <w:jc w:val="both"/>
      </w:pPr>
      <w:r w:rsidRPr="000B4B17">
        <w:rPr>
          <w:rFonts w:eastAsia="Times New Roman"/>
          <w:spacing w:val="3"/>
          <w:sz w:val="28"/>
          <w:szCs w:val="28"/>
          <w:lang w:eastAsia="ru-RU"/>
        </w:rPr>
        <w:tab/>
        <w:t>Заявки и конкурсный материал, соответствующий всем условиям</w:t>
      </w:r>
      <w:r w:rsidR="00B02074">
        <w:rPr>
          <w:rFonts w:eastAsia="Times New Roman"/>
          <w:spacing w:val="3"/>
          <w:sz w:val="28"/>
          <w:szCs w:val="28"/>
          <w:lang w:eastAsia="ru-RU"/>
        </w:rPr>
        <w:t xml:space="preserve"> Конкурса, необходимо отправить</w:t>
      </w:r>
      <w:r w:rsidRPr="000B4B17">
        <w:rPr>
          <w:rFonts w:eastAsia="Times New Roman"/>
          <w:spacing w:val="3"/>
          <w:sz w:val="28"/>
          <w:szCs w:val="28"/>
          <w:lang w:eastAsia="ru-RU"/>
        </w:rPr>
        <w:t xml:space="preserve"> на электронный адрес</w:t>
      </w:r>
      <w:r w:rsidRPr="000B4B17">
        <w:rPr>
          <w:rFonts w:eastAsia="Times New Roman"/>
          <w:bCs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0B4B17">
          <w:rPr>
            <w:rStyle w:val="a3"/>
            <w:rFonts w:eastAsia="Times New Roman"/>
            <w:bCs/>
            <w:sz w:val="28"/>
            <w:szCs w:val="28"/>
            <w:lang w:val="en-US" w:eastAsia="ru-RU"/>
          </w:rPr>
          <w:t>risha</w:t>
        </w:r>
        <w:r w:rsidRPr="000B4B17">
          <w:rPr>
            <w:rStyle w:val="a3"/>
            <w:rFonts w:eastAsia="Times New Roman"/>
            <w:bCs/>
            <w:sz w:val="28"/>
            <w:szCs w:val="28"/>
            <w:lang w:eastAsia="ru-RU"/>
          </w:rPr>
          <w:t>1312@</w:t>
        </w:r>
        <w:r w:rsidRPr="000B4B17">
          <w:rPr>
            <w:rStyle w:val="a3"/>
            <w:rFonts w:eastAsia="Times New Roman"/>
            <w:bCs/>
            <w:sz w:val="28"/>
            <w:szCs w:val="28"/>
            <w:lang w:val="en-US" w:eastAsia="ru-RU"/>
          </w:rPr>
          <w:t>mail</w:t>
        </w:r>
        <w:r w:rsidRPr="000B4B17">
          <w:rPr>
            <w:rStyle w:val="a3"/>
            <w:rFonts w:eastAsia="Times New Roman"/>
            <w:bCs/>
            <w:sz w:val="28"/>
            <w:szCs w:val="28"/>
            <w:lang w:eastAsia="ru-RU"/>
          </w:rPr>
          <w:t>.</w:t>
        </w:r>
        <w:r w:rsidRPr="000B4B17">
          <w:rPr>
            <w:rStyle w:val="a3"/>
            <w:rFonts w:eastAsia="Times New Roman"/>
            <w:bCs/>
            <w:sz w:val="28"/>
            <w:szCs w:val="28"/>
            <w:lang w:val="en-US" w:eastAsia="ru-RU"/>
          </w:rPr>
          <w:t>ru</w:t>
        </w:r>
      </w:hyperlink>
    </w:p>
    <w:p w:rsidR="00E35B25" w:rsidRPr="000B4B17" w:rsidRDefault="00E35B25" w:rsidP="00737056">
      <w:pPr>
        <w:pStyle w:val="2"/>
        <w:shd w:val="clear" w:color="auto" w:fill="auto"/>
        <w:tabs>
          <w:tab w:val="left" w:pos="529"/>
        </w:tabs>
        <w:spacing w:line="240" w:lineRule="auto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</w:p>
    <w:p w:rsidR="00B92CC8" w:rsidRPr="00E81C09" w:rsidRDefault="00E81C09" w:rsidP="00E35B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2A68C3" w:rsidRPr="00E81C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.2. </w:t>
      </w:r>
      <w:r w:rsidR="00B92CC8" w:rsidRPr="00E81C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Номинации</w:t>
      </w:r>
    </w:p>
    <w:p w:rsidR="00B92CC8" w:rsidRPr="000B4B17" w:rsidRDefault="00737056" w:rsidP="00E35B2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C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92CC8" w:rsidRPr="00E81C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«Персонализация обучения</w:t>
      </w:r>
      <w:r w:rsidR="00B92CC8" w:rsidRPr="000B4B17">
        <w:rPr>
          <w:rFonts w:ascii="Times New Roman" w:eastAsia="Times New Roman" w:hAnsi="Times New Roman" w:cs="Times New Roman"/>
          <w:sz w:val="28"/>
          <w:szCs w:val="28"/>
          <w:lang w:eastAsia="ru-RU"/>
        </w:rPr>
        <w:t>»: разработка индивидуальных программ коррекции с помощью нейросетей.</w:t>
      </w:r>
    </w:p>
    <w:p w:rsidR="00B92CC8" w:rsidRPr="000B4B17" w:rsidRDefault="00B92CC8" w:rsidP="00B92CC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C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«Наглядные материалы»:</w:t>
      </w:r>
      <w:r w:rsidRPr="000B4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дидактических пособий</w:t>
      </w:r>
      <w:r w:rsidR="002A68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81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8C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игр,</w:t>
      </w:r>
      <w:r w:rsidRPr="000B4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(изображений, видео, аудио) с использованием графических и мультимедийных нейросетей.</w:t>
      </w:r>
    </w:p>
    <w:p w:rsidR="00B92CC8" w:rsidRPr="000B4B17" w:rsidRDefault="002A68C3" w:rsidP="00B92CC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2CC8" w:rsidRPr="00E81C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«Методическая разработк</w:t>
      </w:r>
      <w:r w:rsidR="00737056" w:rsidRPr="00E81C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а»:</w:t>
      </w:r>
      <w:r w:rsidR="00737056" w:rsidRPr="000B4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конспекты занятий, планы зан</w:t>
      </w:r>
      <w:r w:rsidR="00B92CC8" w:rsidRPr="000B4B17">
        <w:rPr>
          <w:rFonts w:ascii="Times New Roman" w:eastAsia="Times New Roman" w:hAnsi="Times New Roman" w:cs="Times New Roman"/>
          <w:sz w:val="28"/>
          <w:szCs w:val="28"/>
          <w:lang w:eastAsia="ru-RU"/>
        </w:rPr>
        <w:t>ятий, консультации для родителей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  <w:r w:rsidR="00B92CC8" w:rsidRPr="000B4B1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созданные с помощью текстовых нейросетей.</w:t>
      </w:r>
    </w:p>
    <w:p w:rsidR="00737056" w:rsidRPr="00E81C09" w:rsidRDefault="00E81C09" w:rsidP="00E35B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A68C3" w:rsidRPr="00E81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737056" w:rsidRPr="000B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осуществляет экспертную оценку представленных работ в соответствии с критериями оценки, указанными в настоящем Положении. Оценка работ проводится по бальной системе. Победители определяются по наибольшей сумме полученных баллов.</w:t>
      </w:r>
    </w:p>
    <w:p w:rsidR="0030193F" w:rsidRPr="000B4B17" w:rsidRDefault="00737056" w:rsidP="00E35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жюри имеют право вносить свои предложения Оргкомитету об утверждении дополнительных номинаций Конкурса.</w:t>
      </w:r>
    </w:p>
    <w:p w:rsidR="00032842" w:rsidRPr="00E81C09" w:rsidRDefault="00E81C09" w:rsidP="00737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E81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.4. </w:t>
      </w:r>
      <w:r w:rsidR="00FD0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</w:t>
      </w:r>
      <w:r w:rsidR="00737056" w:rsidRPr="00E81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жюри:     </w:t>
      </w:r>
    </w:p>
    <w:p w:rsidR="00737056" w:rsidRPr="00032842" w:rsidRDefault="00737056" w:rsidP="00737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032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Ефимкин А. Е. - </w:t>
      </w:r>
      <w:r w:rsidR="00032842" w:rsidRPr="00032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преподаватель </w:t>
      </w:r>
      <w:r w:rsidR="00032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высшей квалификационной категории </w:t>
      </w:r>
      <w:r w:rsidR="00032842" w:rsidRPr="00032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КГБПОУ «Рубцовский аграрно-промышленный техникум»</w:t>
      </w:r>
      <w:r w:rsidR="0030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7056" w:rsidRPr="00032842" w:rsidRDefault="00737056" w:rsidP="00737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2. </w:t>
      </w:r>
      <w:r w:rsidR="00032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Бурцева </w:t>
      </w:r>
      <w:r w:rsidRPr="00032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Л.Н.</w:t>
      </w:r>
      <w:r w:rsidR="00032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учитель-логопед  высшей квалификационной категории</w:t>
      </w:r>
      <w:r w:rsidR="00032842" w:rsidRPr="00032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МБУ ЦППМСП "Центр</w:t>
      </w:r>
      <w:r w:rsidR="00374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диагностики и консультирования</w:t>
      </w:r>
      <w:r w:rsidR="00032842" w:rsidRPr="00032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374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4B17" w:rsidRPr="000B4B17" w:rsidRDefault="00737056" w:rsidP="000B4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0B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2842" w:rsidRPr="00032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Николаева К</w:t>
      </w:r>
      <w:r w:rsidR="00032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32842" w:rsidRPr="00032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032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 </w:t>
      </w:r>
      <w:r w:rsidR="00BC5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маркетолог и SMM</w:t>
      </w:r>
      <w:r w:rsidR="00BC51F3" w:rsidRPr="00BC5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менеджер </w:t>
      </w:r>
      <w:r w:rsidR="00BC5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BC51F3" w:rsidRPr="00BC5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социальных сетях</w:t>
      </w:r>
      <w:r w:rsidR="00BC5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92CC8" w:rsidRPr="000B4B17" w:rsidRDefault="00E81C09" w:rsidP="00E81C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7</w:t>
      </w:r>
      <w:r w:rsidR="00B92CC8" w:rsidRPr="000B4B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Требования к работам</w:t>
      </w:r>
    </w:p>
    <w:p w:rsidR="00B92CC8" w:rsidRPr="000B4B17" w:rsidRDefault="00E81C09" w:rsidP="003019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92CC8" w:rsidRPr="000B4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Работы должны демонстрировать практическое применение нейросетей в </w:t>
      </w:r>
      <w:r w:rsidR="00737056" w:rsidRPr="000B4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коррекционной </w:t>
      </w:r>
      <w:r w:rsidR="00B92CC8" w:rsidRPr="000B4B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работе, соответствовать возрастным особенностям детей и требованиям ФГОС.</w:t>
      </w:r>
    </w:p>
    <w:p w:rsidR="00B92CC8" w:rsidRPr="000B4B17" w:rsidRDefault="00E81C09" w:rsidP="003019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92CC8" w:rsidRPr="000B4B17">
        <w:rPr>
          <w:rFonts w:ascii="Times New Roman" w:eastAsia="Times New Roman" w:hAnsi="Times New Roman" w:cs="Times New Roman"/>
          <w:sz w:val="28"/>
          <w:szCs w:val="28"/>
          <w:lang w:eastAsia="ru-RU"/>
        </w:rPr>
        <w:t>.2. В работах необходимо описать:</w:t>
      </w:r>
    </w:p>
    <w:p w:rsidR="00737056" w:rsidRPr="000B4B17" w:rsidRDefault="00737056" w:rsidP="0030193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используемой нейросети (нейросетей);</w:t>
      </w:r>
    </w:p>
    <w:p w:rsidR="00B92CC8" w:rsidRPr="000B4B17" w:rsidRDefault="00B92CC8" w:rsidP="0030193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1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использования нейросети;</w:t>
      </w:r>
    </w:p>
    <w:p w:rsidR="00B92CC8" w:rsidRPr="000B4B17" w:rsidRDefault="00B92CC8" w:rsidP="0030193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конкретные задачи, которые решались с её помощью;</w:t>
      </w:r>
    </w:p>
    <w:p w:rsidR="00B92CC8" w:rsidRPr="000B4B17" w:rsidRDefault="00B92CC8" w:rsidP="0030193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и их оценку.</w:t>
      </w:r>
    </w:p>
    <w:p w:rsidR="00B92CC8" w:rsidRPr="00FD0379" w:rsidRDefault="00FD0379" w:rsidP="00FD03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Cs/>
          <w:color w:val="181818"/>
          <w:spacing w:val="3"/>
          <w:sz w:val="28"/>
          <w:szCs w:val="28"/>
          <w:lang w:eastAsia="ru-RU"/>
        </w:rPr>
      </w:pPr>
      <w:r w:rsidRPr="00FD0379">
        <w:rPr>
          <w:rFonts w:ascii="Times New Roman" w:eastAsia="Times New Roman" w:hAnsi="Times New Roman" w:cs="Times New Roman"/>
          <w:sz w:val="28"/>
          <w:szCs w:val="28"/>
          <w:lang w:eastAsia="ru-RU"/>
        </w:rPr>
        <w:t>7.3</w:t>
      </w:r>
      <w:r w:rsidR="00B92CC8" w:rsidRPr="00FD0379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Формат представления работ: презентации, видео, текстовые описания, демонстрации интерактивных материалов</w:t>
      </w:r>
      <w:r w:rsidR="00737056" w:rsidRPr="00FD0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(видеопрезентации)</w:t>
      </w:r>
      <w:r w:rsidR="00B92CC8" w:rsidRPr="00FD03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B4B17" w:rsidRPr="00FD0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4B17" w:rsidRPr="00FD0379">
        <w:rPr>
          <w:rFonts w:ascii="Times New Roman" w:eastAsia="Times New Roman" w:hAnsi="Times New Roman" w:cs="Times New Roman"/>
          <w:bCs/>
          <w:iCs/>
          <w:color w:val="181818"/>
          <w:spacing w:val="3"/>
          <w:sz w:val="28"/>
          <w:szCs w:val="28"/>
          <w:lang w:eastAsia="ru-RU"/>
        </w:rPr>
        <w:t>Представляется в электронном виде (формат PDF, PPTX, MP4 и др.).</w:t>
      </w:r>
    </w:p>
    <w:p w:rsidR="00737056" w:rsidRPr="000B4B17" w:rsidRDefault="00737056" w:rsidP="000B4B17">
      <w:pPr>
        <w:shd w:val="clear" w:color="auto" w:fill="FFFFFF"/>
        <w:spacing w:line="240" w:lineRule="auto"/>
        <w:ind w:left="426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B4B17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 xml:space="preserve">Для создания работ можно применять приложения и сервисы искусственного интеллекта: Шедеврум, </w:t>
      </w:r>
      <w:r w:rsidRPr="000B4B17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en-US" w:eastAsia="ru-RU"/>
        </w:rPr>
        <w:t>GigaChat</w:t>
      </w:r>
      <w:r w:rsidRPr="000B4B17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 xml:space="preserve">, </w:t>
      </w:r>
      <w:r w:rsidRPr="000B4B17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en-US" w:eastAsia="ru-RU"/>
        </w:rPr>
        <w:t>Visper</w:t>
      </w:r>
      <w:r w:rsidRPr="000B4B17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 xml:space="preserve">, </w:t>
      </w:r>
      <w:r w:rsidRPr="000B4B17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en-US" w:eastAsia="ru-RU"/>
        </w:rPr>
        <w:t>Kandinsky</w:t>
      </w:r>
      <w:r w:rsidRPr="000B4B17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 xml:space="preserve"> и др</w:t>
      </w:r>
      <w:r w:rsidRPr="000B4B1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</w:t>
      </w:r>
    </w:p>
    <w:p w:rsidR="00B92CC8" w:rsidRDefault="00E81C09" w:rsidP="00FD03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B92CC8" w:rsidRPr="000B4B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Критерии оценки</w:t>
      </w:r>
    </w:p>
    <w:p w:rsidR="00032842" w:rsidRPr="00032842" w:rsidRDefault="00E81C09" w:rsidP="0003284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</w:t>
      </w:r>
      <w:r w:rsidR="000B4B17" w:rsidRPr="004306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.1. Каждый критерий оценивается по шкале от 0 баллов до 2 баллов, где 0 баллов – «показатель не проявлен», 1 балл – «показатель проявлен частично» 2 балла – «пок</w:t>
      </w:r>
      <w:r w:rsidR="00022A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азатель проявлен в полной мере»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479"/>
        <w:gridCol w:w="2092"/>
      </w:tblGrid>
      <w:tr w:rsidR="002A2DFF" w:rsidRPr="00430654" w:rsidTr="007D2DD3">
        <w:trPr>
          <w:trHeight w:val="435"/>
        </w:trPr>
        <w:tc>
          <w:tcPr>
            <w:tcW w:w="7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FF" w:rsidRPr="00430654" w:rsidRDefault="002A2DFF" w:rsidP="007D2DD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Показатели смотра конкурса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FF" w:rsidRPr="00430654" w:rsidRDefault="002A2DFF" w:rsidP="007D2DD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Балл/оценка</w:t>
            </w:r>
          </w:p>
        </w:tc>
      </w:tr>
      <w:tr w:rsidR="002A2DFF" w:rsidRPr="00430654" w:rsidTr="007D2DD3">
        <w:tc>
          <w:tcPr>
            <w:tcW w:w="7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FF" w:rsidRPr="00430654" w:rsidRDefault="002A2DFF" w:rsidP="0003284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1.Визитная карточка авторской</w:t>
            </w:r>
            <w:r w:rsidR="00032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разработки.  Название</w:t>
            </w:r>
            <w:r w:rsidRPr="00430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возраст, цель, задачи, содержание и правила пользования.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FF" w:rsidRPr="00430654" w:rsidRDefault="002A2DFF" w:rsidP="007D2DD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0-1-2</w:t>
            </w:r>
          </w:p>
        </w:tc>
      </w:tr>
      <w:tr w:rsidR="002A2DFF" w:rsidRPr="00430654" w:rsidTr="007D2DD3">
        <w:tc>
          <w:tcPr>
            <w:tcW w:w="7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FF" w:rsidRPr="00430654" w:rsidRDefault="002A2DFF" w:rsidP="007D2DD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2.Соответствие возрастным и индивидуальным особенностям воспитанников.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FF" w:rsidRPr="00430654" w:rsidRDefault="002A2DFF" w:rsidP="007D2DD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0-1-2</w:t>
            </w:r>
          </w:p>
        </w:tc>
      </w:tr>
      <w:tr w:rsidR="002A2DFF" w:rsidRPr="00430654" w:rsidTr="007D2DD3">
        <w:tc>
          <w:tcPr>
            <w:tcW w:w="7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FF" w:rsidRPr="00430654" w:rsidRDefault="002A2DFF" w:rsidP="002A2DF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3.Практическая значимость и возможность использования игры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коррекционной работе с детьми с ТНР.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FF" w:rsidRPr="00430654" w:rsidRDefault="002A2DFF" w:rsidP="007D2DD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0-1-2</w:t>
            </w:r>
          </w:p>
        </w:tc>
      </w:tr>
      <w:tr w:rsidR="002A2DFF" w:rsidRPr="00430654" w:rsidTr="007D2DD3">
        <w:tc>
          <w:tcPr>
            <w:tcW w:w="7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FF" w:rsidRPr="00430654" w:rsidRDefault="002A2DFF" w:rsidP="007D2DD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  <w:r w:rsidRPr="003A0D0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Инновационность и оригинальность идеи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FF" w:rsidRPr="00430654" w:rsidRDefault="002A2DFF" w:rsidP="007D2DD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0-1-2</w:t>
            </w:r>
          </w:p>
        </w:tc>
      </w:tr>
      <w:tr w:rsidR="002A2DFF" w:rsidRPr="00430654" w:rsidTr="007D2DD3">
        <w:tc>
          <w:tcPr>
            <w:tcW w:w="7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FF" w:rsidRPr="00430654" w:rsidRDefault="00032842" w:rsidP="007D2DD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2A2DFF" w:rsidRPr="00430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.Творческие находки авторов. Оригинальность выполнения.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FF" w:rsidRPr="00430654" w:rsidRDefault="002A2DFF" w:rsidP="007D2DD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0-1-2</w:t>
            </w:r>
          </w:p>
        </w:tc>
      </w:tr>
      <w:tr w:rsidR="002A2DFF" w:rsidRPr="00430654" w:rsidTr="007D2DD3">
        <w:tc>
          <w:tcPr>
            <w:tcW w:w="7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FF" w:rsidRPr="00430654" w:rsidRDefault="00032842" w:rsidP="007D2DD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2A2DFF" w:rsidRPr="00430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Эстетичность, композиционное и цветовое решение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FF" w:rsidRPr="00430654" w:rsidRDefault="002A2DFF" w:rsidP="007D2DD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0-1-2</w:t>
            </w:r>
          </w:p>
        </w:tc>
      </w:tr>
      <w:tr w:rsidR="002A2DFF" w:rsidRPr="00430654" w:rsidTr="007D2DD3">
        <w:tc>
          <w:tcPr>
            <w:tcW w:w="7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FF" w:rsidRPr="00430654" w:rsidRDefault="00032842" w:rsidP="007D2DD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2A2DFF" w:rsidRPr="00430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Безопасность в использовании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FF" w:rsidRPr="00430654" w:rsidRDefault="002A2DFF" w:rsidP="007D2DD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0-1-2</w:t>
            </w:r>
          </w:p>
        </w:tc>
      </w:tr>
    </w:tbl>
    <w:p w:rsidR="00B92CC8" w:rsidRPr="000B4B17" w:rsidRDefault="00E81C09" w:rsidP="00E35B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B92CC8" w:rsidRPr="000B4B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Подведение итогов и награждение</w:t>
      </w:r>
    </w:p>
    <w:p w:rsidR="000B4B17" w:rsidRPr="00D63EB1" w:rsidRDefault="00E81C09" w:rsidP="000B4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B4B17" w:rsidRPr="000B4B17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0B4B17" w:rsidRPr="000B4B1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По итогам Конкурса определяются победители в каждой номинации. Победители награждаются дипломами за 1, 2, 3 место. Участникам конкурса вручаются </w:t>
      </w:r>
      <w:r w:rsidR="002A68C3" w:rsidRPr="00E81C0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грамоты</w:t>
      </w:r>
      <w:r w:rsidR="000B4B17" w:rsidRPr="00E81C0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</w:t>
      </w:r>
    </w:p>
    <w:p w:rsidR="000B4B17" w:rsidRDefault="00E81C09" w:rsidP="000B4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9</w:t>
      </w:r>
      <w:r w:rsidR="000B4B17" w:rsidRPr="000B4B1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.2. </w:t>
      </w:r>
      <w:r w:rsidR="0037495D" w:rsidRPr="00CC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Лучшие работы публикуются на сайте организатора и рекомендуются для использования в других ДОУ.</w:t>
      </w:r>
    </w:p>
    <w:p w:rsidR="00E35B25" w:rsidRPr="000B4B17" w:rsidRDefault="00E35B25" w:rsidP="000B4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B92CC8" w:rsidRPr="000B4B17" w:rsidRDefault="00E81C09" w:rsidP="00FD03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10</w:t>
      </w:r>
      <w:r w:rsidR="00B92CC8" w:rsidRPr="003749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B92CC8" w:rsidRPr="000B4B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Дополнительные положения</w:t>
      </w:r>
    </w:p>
    <w:p w:rsidR="00B92CC8" w:rsidRPr="000B4B17" w:rsidRDefault="00E81C09" w:rsidP="003019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92CC8" w:rsidRPr="000B4B17">
        <w:rPr>
          <w:rFonts w:ascii="Times New Roman" w:eastAsia="Times New Roman" w:hAnsi="Times New Roman" w:cs="Times New Roman"/>
          <w:sz w:val="28"/>
          <w:szCs w:val="28"/>
          <w:lang w:eastAsia="ru-RU"/>
        </w:rPr>
        <w:t>.1. Участники соглашаются на обработку персональных данных и использование их работ в информационных целях.</w:t>
      </w:r>
    </w:p>
    <w:p w:rsidR="00FD0379" w:rsidRDefault="00FD0379" w:rsidP="00FD03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95D" w:rsidRPr="00CC5966" w:rsidRDefault="00E81C09" w:rsidP="00FD037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BC51F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7495D" w:rsidRPr="00CC5966"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p w:rsidR="00BC51F3" w:rsidRPr="000B4B17" w:rsidRDefault="0037495D" w:rsidP="00BC51F3">
      <w:pPr>
        <w:pStyle w:val="2"/>
        <w:shd w:val="clear" w:color="auto" w:fill="auto"/>
        <w:tabs>
          <w:tab w:val="left" w:pos="529"/>
        </w:tabs>
        <w:spacing w:line="240" w:lineRule="auto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CC5966">
        <w:rPr>
          <w:sz w:val="28"/>
          <w:szCs w:val="28"/>
        </w:rPr>
        <w:t xml:space="preserve">За дополнительной информацией обращаться по телефону: </w:t>
      </w:r>
      <w:r w:rsidR="00BC51F3">
        <w:rPr>
          <w:sz w:val="28"/>
          <w:szCs w:val="28"/>
        </w:rPr>
        <w:t xml:space="preserve">952-008-28-63 </w:t>
      </w:r>
      <w:r w:rsidRPr="00CC5966">
        <w:rPr>
          <w:sz w:val="28"/>
          <w:szCs w:val="28"/>
        </w:rPr>
        <w:t xml:space="preserve">или электронной почте: </w:t>
      </w:r>
      <w:hyperlink r:id="rId6" w:history="1">
        <w:r w:rsidR="00BC51F3" w:rsidRPr="000B4B17">
          <w:rPr>
            <w:rStyle w:val="a3"/>
            <w:rFonts w:eastAsia="Times New Roman"/>
            <w:bCs/>
            <w:sz w:val="28"/>
            <w:szCs w:val="28"/>
            <w:lang w:val="en-US" w:eastAsia="ru-RU"/>
          </w:rPr>
          <w:t>risha</w:t>
        </w:r>
        <w:r w:rsidR="00BC51F3" w:rsidRPr="000B4B17">
          <w:rPr>
            <w:rStyle w:val="a3"/>
            <w:rFonts w:eastAsia="Times New Roman"/>
            <w:bCs/>
            <w:sz w:val="28"/>
            <w:szCs w:val="28"/>
            <w:lang w:eastAsia="ru-RU"/>
          </w:rPr>
          <w:t>1312@</w:t>
        </w:r>
        <w:r w:rsidR="00BC51F3" w:rsidRPr="000B4B17">
          <w:rPr>
            <w:rStyle w:val="a3"/>
            <w:rFonts w:eastAsia="Times New Roman"/>
            <w:bCs/>
            <w:sz w:val="28"/>
            <w:szCs w:val="28"/>
            <w:lang w:val="en-US" w:eastAsia="ru-RU"/>
          </w:rPr>
          <w:t>mail</w:t>
        </w:r>
        <w:r w:rsidR="00BC51F3" w:rsidRPr="000B4B17">
          <w:rPr>
            <w:rStyle w:val="a3"/>
            <w:rFonts w:eastAsia="Times New Roman"/>
            <w:bCs/>
            <w:sz w:val="28"/>
            <w:szCs w:val="28"/>
            <w:lang w:eastAsia="ru-RU"/>
          </w:rPr>
          <w:t>.</w:t>
        </w:r>
        <w:r w:rsidR="00BC51F3" w:rsidRPr="000B4B17">
          <w:rPr>
            <w:rStyle w:val="a3"/>
            <w:rFonts w:eastAsia="Times New Roman"/>
            <w:bCs/>
            <w:sz w:val="28"/>
            <w:szCs w:val="28"/>
            <w:lang w:val="en-US" w:eastAsia="ru-RU"/>
          </w:rPr>
          <w:t>ru</w:t>
        </w:r>
      </w:hyperlink>
    </w:p>
    <w:p w:rsidR="0037495D" w:rsidRPr="00BC51F3" w:rsidRDefault="0037495D" w:rsidP="003749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3EB1" w:rsidRPr="00D63EB1" w:rsidRDefault="00D63EB1" w:rsidP="00D63EB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64FA8" w:rsidRDefault="00A64FA8" w:rsidP="00B92C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FA8" w:rsidRDefault="00A64FA8" w:rsidP="00B92C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FA8" w:rsidRDefault="00A64FA8" w:rsidP="00B92C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FA8" w:rsidRDefault="00A64FA8" w:rsidP="00B92C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FA8" w:rsidRDefault="00A64FA8" w:rsidP="00B92C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93F" w:rsidRDefault="0030193F" w:rsidP="00B92C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93F" w:rsidRDefault="0030193F" w:rsidP="00B92C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93F" w:rsidRDefault="0030193F" w:rsidP="00B92C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FA8" w:rsidRDefault="00A64FA8" w:rsidP="00B92C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FA8" w:rsidRDefault="00A64FA8" w:rsidP="00B92C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C09" w:rsidRDefault="00E81C09" w:rsidP="00B92C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FA8" w:rsidRDefault="00A64FA8" w:rsidP="00B92C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B25" w:rsidRDefault="00E35B25" w:rsidP="00B92C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B25" w:rsidRDefault="00E35B25" w:rsidP="00B92C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B25" w:rsidRDefault="00E35B25" w:rsidP="00B92C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B25" w:rsidRDefault="00E35B25" w:rsidP="00B92C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B25" w:rsidRDefault="00E35B25" w:rsidP="00B92C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E62" w:rsidRDefault="009A7E62" w:rsidP="00B92C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FA8" w:rsidRPr="00430654" w:rsidRDefault="00A64FA8" w:rsidP="009A7E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065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A7E62" w:rsidRDefault="00A64FA8" w:rsidP="009A7E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64FA8"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Pr="00A64F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проведении городского</w:t>
      </w:r>
    </w:p>
    <w:p w:rsidR="00A64FA8" w:rsidRPr="00A64FA8" w:rsidRDefault="00A64FA8" w:rsidP="009A7E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64F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конкурса профессионального мастерства</w:t>
      </w:r>
    </w:p>
    <w:p w:rsidR="00A64FA8" w:rsidRPr="00A64FA8" w:rsidRDefault="00A64FA8" w:rsidP="009A7E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4F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воспитателей </w:t>
      </w:r>
      <w:r w:rsidRPr="00A64F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 компенсирующей</w:t>
      </w:r>
    </w:p>
    <w:p w:rsidR="009A7E62" w:rsidRPr="009A7E62" w:rsidRDefault="00A64FA8" w:rsidP="009A7E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7E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направленности </w:t>
      </w:r>
      <w:r w:rsidR="009A7E62" w:rsidRPr="009A7E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применению</w:t>
      </w:r>
    </w:p>
    <w:p w:rsidR="009A7E62" w:rsidRPr="009A7E62" w:rsidRDefault="009A7E62" w:rsidP="009A7E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7E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нейросетей в коррекционной работе</w:t>
      </w:r>
    </w:p>
    <w:p w:rsidR="00A64FA8" w:rsidRPr="009A7E62" w:rsidRDefault="00A64FA8" w:rsidP="009A7E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7E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«НейроКомпас»</w:t>
      </w:r>
    </w:p>
    <w:p w:rsidR="00A64FA8" w:rsidRPr="00430654" w:rsidRDefault="00A64FA8" w:rsidP="00A64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4FA8" w:rsidRPr="00430654" w:rsidRDefault="00A64FA8" w:rsidP="00A64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4FA8" w:rsidRPr="00430654" w:rsidRDefault="00A64FA8" w:rsidP="00A64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4FA8" w:rsidRPr="00430654" w:rsidRDefault="00A64FA8" w:rsidP="00A64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4FA8" w:rsidRPr="006637F8" w:rsidRDefault="00A64FA8" w:rsidP="00A64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7F8">
        <w:rPr>
          <w:rFonts w:ascii="Times New Roman" w:hAnsi="Times New Roman" w:cs="Times New Roman"/>
          <w:b/>
          <w:sz w:val="28"/>
          <w:szCs w:val="28"/>
        </w:rPr>
        <w:t xml:space="preserve">Заявка      </w:t>
      </w:r>
    </w:p>
    <w:p w:rsidR="00A64FA8" w:rsidRPr="006637F8" w:rsidRDefault="00A64FA8" w:rsidP="006637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7F8">
        <w:rPr>
          <w:rFonts w:ascii="Times New Roman" w:hAnsi="Times New Roman" w:cs="Times New Roman"/>
          <w:b/>
          <w:sz w:val="28"/>
          <w:szCs w:val="28"/>
        </w:rPr>
        <w:t xml:space="preserve">на участие в городском </w:t>
      </w:r>
      <w:r w:rsidR="006637F8" w:rsidRPr="006637F8">
        <w:rPr>
          <w:rFonts w:ascii="Times New Roman" w:hAnsi="Times New Roman" w:cs="Times New Roman"/>
          <w:b/>
          <w:sz w:val="28"/>
          <w:szCs w:val="28"/>
        </w:rPr>
        <w:t xml:space="preserve"> конкурсе</w:t>
      </w:r>
    </w:p>
    <w:p w:rsidR="006637F8" w:rsidRPr="006637F8" w:rsidRDefault="006637F8" w:rsidP="006637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637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профессионального мастерства для воспитателей </w:t>
      </w:r>
      <w:r w:rsidRPr="006637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групп компенсирующей направленности </w:t>
      </w:r>
      <w:r w:rsidR="003019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применению нейросетей в коррекционной работе</w:t>
      </w:r>
      <w:r w:rsidR="0030193F" w:rsidRPr="006637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637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«НейроКомпас»</w:t>
      </w:r>
    </w:p>
    <w:p w:rsidR="00A64FA8" w:rsidRDefault="00A64FA8" w:rsidP="006637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Style w:val="a6"/>
        <w:tblW w:w="10916" w:type="dxa"/>
        <w:tblInd w:w="-885" w:type="dxa"/>
        <w:tblLayout w:type="fixed"/>
        <w:tblLook w:val="04A0"/>
      </w:tblPr>
      <w:tblGrid>
        <w:gridCol w:w="1560"/>
        <w:gridCol w:w="1560"/>
        <w:gridCol w:w="1842"/>
        <w:gridCol w:w="1560"/>
        <w:gridCol w:w="1984"/>
        <w:gridCol w:w="2410"/>
      </w:tblGrid>
      <w:tr w:rsidR="00A64FA8" w:rsidTr="00F21A7B">
        <w:tc>
          <w:tcPr>
            <w:tcW w:w="1560" w:type="dxa"/>
          </w:tcPr>
          <w:p w:rsidR="00A64FA8" w:rsidRPr="00CC5966" w:rsidRDefault="00A64FA8" w:rsidP="00F21A7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C5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Название учреждения</w:t>
            </w:r>
          </w:p>
        </w:tc>
        <w:tc>
          <w:tcPr>
            <w:tcW w:w="1560" w:type="dxa"/>
          </w:tcPr>
          <w:p w:rsidR="00A64FA8" w:rsidRPr="00CC5966" w:rsidRDefault="00A64FA8" w:rsidP="00F21A7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C5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ФИО </w:t>
            </w:r>
          </w:p>
          <w:p w:rsidR="00A64FA8" w:rsidRPr="00CC5966" w:rsidRDefault="00A64FA8" w:rsidP="00F21A7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C5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участника</w:t>
            </w:r>
          </w:p>
          <w:p w:rsidR="00A64FA8" w:rsidRPr="00CC5966" w:rsidRDefault="00A64FA8" w:rsidP="00F21A7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42" w:type="dxa"/>
          </w:tcPr>
          <w:p w:rsidR="00A64FA8" w:rsidRPr="00CC5966" w:rsidRDefault="00A64FA8" w:rsidP="00F21A7B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C5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1560" w:type="dxa"/>
          </w:tcPr>
          <w:p w:rsidR="00A64FA8" w:rsidRPr="00CC5966" w:rsidRDefault="00A64FA8" w:rsidP="00F21A7B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C5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Номинация</w:t>
            </w:r>
          </w:p>
        </w:tc>
        <w:tc>
          <w:tcPr>
            <w:tcW w:w="1984" w:type="dxa"/>
          </w:tcPr>
          <w:p w:rsidR="00A64FA8" w:rsidRPr="00CC5966" w:rsidRDefault="00A64FA8" w:rsidP="00F21A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96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:rsidR="00A64FA8" w:rsidRPr="00CC5966" w:rsidRDefault="00A64FA8" w:rsidP="00F21A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966">
              <w:rPr>
                <w:rFonts w:ascii="Times New Roman" w:hAnsi="Times New Roman" w:cs="Times New Roman"/>
                <w:b/>
                <w:sz w:val="24"/>
                <w:szCs w:val="24"/>
              </w:rPr>
              <w:t>игры/</w:t>
            </w:r>
          </w:p>
          <w:p w:rsidR="00A64FA8" w:rsidRPr="00CC5966" w:rsidRDefault="00A64FA8" w:rsidP="00F21A7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C5966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дидактического пособия</w:t>
            </w:r>
          </w:p>
        </w:tc>
        <w:tc>
          <w:tcPr>
            <w:tcW w:w="2410" w:type="dxa"/>
          </w:tcPr>
          <w:p w:rsidR="00A64FA8" w:rsidRPr="00CC5966" w:rsidRDefault="006637F8" w:rsidP="00F21A7B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Программа (нейросеть)</w:t>
            </w:r>
            <w:r w:rsidR="00A64FA8" w:rsidRPr="00CC5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A64FA8" w:rsidRPr="00CC5966" w:rsidRDefault="00A64FA8" w:rsidP="00F21A7B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C5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 которой выполнена работа</w:t>
            </w:r>
          </w:p>
        </w:tc>
      </w:tr>
      <w:tr w:rsidR="00A64FA8" w:rsidTr="00F21A7B">
        <w:tc>
          <w:tcPr>
            <w:tcW w:w="1560" w:type="dxa"/>
          </w:tcPr>
          <w:p w:rsidR="00A64FA8" w:rsidRDefault="00A64FA8" w:rsidP="00F21A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560" w:type="dxa"/>
          </w:tcPr>
          <w:p w:rsidR="00A64FA8" w:rsidRDefault="00A64FA8" w:rsidP="00F21A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842" w:type="dxa"/>
          </w:tcPr>
          <w:p w:rsidR="00A64FA8" w:rsidRDefault="00A64FA8" w:rsidP="00F21A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560" w:type="dxa"/>
          </w:tcPr>
          <w:p w:rsidR="00A64FA8" w:rsidRDefault="00A64FA8" w:rsidP="00F21A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984" w:type="dxa"/>
          </w:tcPr>
          <w:p w:rsidR="00A64FA8" w:rsidRDefault="00A64FA8" w:rsidP="00F21A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410" w:type="dxa"/>
          </w:tcPr>
          <w:p w:rsidR="00A64FA8" w:rsidRDefault="00A64FA8" w:rsidP="00F21A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A64FA8" w:rsidRPr="00430654" w:rsidRDefault="00A64FA8" w:rsidP="00A64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C09" w:rsidRPr="001F7535" w:rsidRDefault="00A64FA8" w:rsidP="00E81C09">
      <w:pPr>
        <w:shd w:val="clear" w:color="auto" w:fill="FFFFFF"/>
        <w:autoSpaceDE w:val="0"/>
        <w:autoSpaceDN w:val="0"/>
        <w:adjustRightInd w:val="0"/>
        <w:spacing w:after="0" w:line="240" w:lineRule="auto"/>
        <w:ind w:hanging="993"/>
        <w:rPr>
          <w:rFonts w:ascii="Times New Roman" w:eastAsia="Calibri" w:hAnsi="Times New Roman" w:cs="Times New Roman"/>
          <w:sz w:val="28"/>
          <w:szCs w:val="28"/>
        </w:rPr>
      </w:pPr>
      <w:r w:rsidRPr="00430654">
        <w:rPr>
          <w:rFonts w:ascii="Times New Roman" w:hAnsi="Times New Roman" w:cs="Times New Roman"/>
          <w:sz w:val="28"/>
          <w:szCs w:val="28"/>
        </w:rPr>
        <w:t xml:space="preserve"> </w:t>
      </w:r>
      <w:r w:rsidR="00E81C09" w:rsidRPr="001F753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Заведующий </w:t>
      </w:r>
      <w:r w:rsidR="00E81C09" w:rsidRPr="001F7535">
        <w:rPr>
          <w:rFonts w:ascii="Times New Roman" w:eastAsia="Calibri" w:hAnsi="Times New Roman" w:cs="Times New Roman"/>
          <w:sz w:val="28"/>
          <w:szCs w:val="28"/>
        </w:rPr>
        <w:t xml:space="preserve">    ____________                  _______________ </w:t>
      </w:r>
    </w:p>
    <w:p w:rsidR="00E81C09" w:rsidRDefault="00E81C09" w:rsidP="00E81C09">
      <w:pPr>
        <w:shd w:val="clear" w:color="auto" w:fill="FFFFFF"/>
        <w:autoSpaceDE w:val="0"/>
        <w:autoSpaceDN w:val="0"/>
        <w:adjustRightInd w:val="0"/>
        <w:spacing w:after="0" w:line="240" w:lineRule="auto"/>
        <w:ind w:hanging="993"/>
        <w:rPr>
          <w:rFonts w:ascii="Times New Roman" w:eastAsia="Calibri" w:hAnsi="Times New Roman" w:cs="Times New Roman"/>
          <w:sz w:val="20"/>
          <w:szCs w:val="20"/>
        </w:rPr>
      </w:pPr>
      <w:r w:rsidRPr="001F753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</w:t>
      </w:r>
      <w:r w:rsidRPr="001F753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(подпись) </w:t>
      </w:r>
      <w:r w:rsidRPr="001F753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</w:t>
      </w:r>
      <w:r w:rsidRPr="001F7535">
        <w:rPr>
          <w:rFonts w:ascii="Times New Roman" w:eastAsia="Calibri" w:hAnsi="Times New Roman" w:cs="Times New Roman"/>
          <w:color w:val="000000"/>
          <w:sz w:val="20"/>
          <w:szCs w:val="20"/>
        </w:rPr>
        <w:t>(расшифровка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)</w:t>
      </w:r>
    </w:p>
    <w:p w:rsidR="00E81C09" w:rsidRPr="001F7535" w:rsidRDefault="00E81C09" w:rsidP="00E81C09">
      <w:pPr>
        <w:shd w:val="clear" w:color="auto" w:fill="FFFFFF"/>
        <w:autoSpaceDE w:val="0"/>
        <w:autoSpaceDN w:val="0"/>
        <w:adjustRightInd w:val="0"/>
        <w:spacing w:after="0" w:line="240" w:lineRule="auto"/>
        <w:ind w:hanging="993"/>
        <w:rPr>
          <w:rFonts w:ascii="Times New Roman" w:eastAsia="Calibri" w:hAnsi="Times New Roman" w:cs="Times New Roman"/>
          <w:sz w:val="20"/>
          <w:szCs w:val="20"/>
        </w:rPr>
      </w:pPr>
    </w:p>
    <w:p w:rsidR="00E81C09" w:rsidRPr="001F7535" w:rsidRDefault="00E81C09" w:rsidP="00E81C09">
      <w:pPr>
        <w:shd w:val="clear" w:color="auto" w:fill="FFFFFF"/>
        <w:autoSpaceDE w:val="0"/>
        <w:autoSpaceDN w:val="0"/>
        <w:adjustRightInd w:val="0"/>
        <w:spacing w:after="0" w:line="240" w:lineRule="auto"/>
        <w:ind w:hanging="993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753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Дата        </w:t>
      </w:r>
    </w:p>
    <w:p w:rsidR="00E81C09" w:rsidRPr="001F7535" w:rsidRDefault="00E81C09" w:rsidP="00E81C09">
      <w:pPr>
        <w:shd w:val="clear" w:color="auto" w:fill="FFFFFF"/>
        <w:autoSpaceDE w:val="0"/>
        <w:autoSpaceDN w:val="0"/>
        <w:adjustRightInd w:val="0"/>
        <w:spacing w:after="0" w:line="240" w:lineRule="auto"/>
        <w:ind w:hanging="993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81C09" w:rsidRPr="001F7535" w:rsidRDefault="00E81C09" w:rsidP="00E81C09">
      <w:pPr>
        <w:shd w:val="clear" w:color="auto" w:fill="FFFFFF"/>
        <w:autoSpaceDE w:val="0"/>
        <w:autoSpaceDN w:val="0"/>
        <w:adjustRightInd w:val="0"/>
        <w:spacing w:after="0" w:line="240" w:lineRule="auto"/>
        <w:ind w:hanging="993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7535">
        <w:rPr>
          <w:rFonts w:ascii="Times New Roman" w:eastAsia="Calibri" w:hAnsi="Times New Roman" w:cs="Times New Roman"/>
          <w:color w:val="000000"/>
          <w:sz w:val="28"/>
          <w:szCs w:val="28"/>
        </w:rPr>
        <w:t>М.П.</w:t>
      </w:r>
    </w:p>
    <w:p w:rsidR="00A64FA8" w:rsidRPr="00430654" w:rsidRDefault="00A64FA8" w:rsidP="00A64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FA8" w:rsidRPr="000B4B17" w:rsidRDefault="00A64FA8" w:rsidP="00A64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4FA8" w:rsidRDefault="00A64FA8" w:rsidP="00B92C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FA8" w:rsidRDefault="00A64FA8" w:rsidP="00B92C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FA8" w:rsidRDefault="00A64FA8" w:rsidP="00B92C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FA8" w:rsidRDefault="00A64FA8" w:rsidP="00B92C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FA8" w:rsidRDefault="00A64FA8" w:rsidP="00B92C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95D" w:rsidRDefault="0037495D" w:rsidP="00B92C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95D" w:rsidRPr="000B4B17" w:rsidRDefault="0037495D" w:rsidP="00B92C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AE2" w:rsidRPr="000B4B17" w:rsidRDefault="00E35B25" w:rsidP="00B92CC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F7AE2" w:rsidRPr="000B4B17" w:rsidSect="00EC0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97019"/>
    <w:multiLevelType w:val="multilevel"/>
    <w:tmpl w:val="6D2A7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6158B9"/>
    <w:multiLevelType w:val="hybridMultilevel"/>
    <w:tmpl w:val="F96AF028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E043B8"/>
    <w:multiLevelType w:val="multilevel"/>
    <w:tmpl w:val="5912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691FE5"/>
    <w:multiLevelType w:val="multilevel"/>
    <w:tmpl w:val="7CF4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CB5E60"/>
    <w:multiLevelType w:val="hybridMultilevel"/>
    <w:tmpl w:val="B024C4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E455F7"/>
    <w:multiLevelType w:val="multilevel"/>
    <w:tmpl w:val="6F9C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A40CC8"/>
    <w:multiLevelType w:val="multilevel"/>
    <w:tmpl w:val="2FE26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/>
  <w:rsids>
    <w:rsidRoot w:val="001A0E76"/>
    <w:rsid w:val="00022AA3"/>
    <w:rsid w:val="000302D6"/>
    <w:rsid w:val="00032842"/>
    <w:rsid w:val="0009363D"/>
    <w:rsid w:val="000B4B17"/>
    <w:rsid w:val="001A0E76"/>
    <w:rsid w:val="002A2DFF"/>
    <w:rsid w:val="002A68C3"/>
    <w:rsid w:val="0030193F"/>
    <w:rsid w:val="0037495D"/>
    <w:rsid w:val="0046380D"/>
    <w:rsid w:val="0049052C"/>
    <w:rsid w:val="006637F8"/>
    <w:rsid w:val="00737056"/>
    <w:rsid w:val="007C2935"/>
    <w:rsid w:val="00810C23"/>
    <w:rsid w:val="00866B40"/>
    <w:rsid w:val="0087128E"/>
    <w:rsid w:val="0091249D"/>
    <w:rsid w:val="00985BCF"/>
    <w:rsid w:val="009A7E62"/>
    <w:rsid w:val="00A64FA8"/>
    <w:rsid w:val="00B02074"/>
    <w:rsid w:val="00B548F0"/>
    <w:rsid w:val="00B57F66"/>
    <w:rsid w:val="00B92CC8"/>
    <w:rsid w:val="00BC51F3"/>
    <w:rsid w:val="00CA04F9"/>
    <w:rsid w:val="00D63EB1"/>
    <w:rsid w:val="00D717AE"/>
    <w:rsid w:val="00E35B25"/>
    <w:rsid w:val="00E81C09"/>
    <w:rsid w:val="00EC0AE1"/>
    <w:rsid w:val="00FD0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705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37056"/>
    <w:pPr>
      <w:spacing w:after="160" w:line="24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a5">
    <w:name w:val="Основной текст_"/>
    <w:basedOn w:val="a0"/>
    <w:link w:val="2"/>
    <w:locked/>
    <w:rsid w:val="0073705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737056"/>
    <w:pPr>
      <w:widowControl w:val="0"/>
      <w:shd w:val="clear" w:color="auto" w:fill="FFFFFF"/>
      <w:spacing w:after="0" w:line="518" w:lineRule="exact"/>
    </w:pPr>
    <w:rPr>
      <w:rFonts w:ascii="Times New Roman" w:hAnsi="Times New Roman" w:cs="Times New Roman"/>
      <w:sz w:val="26"/>
      <w:szCs w:val="26"/>
    </w:rPr>
  </w:style>
  <w:style w:type="table" w:styleId="a6">
    <w:name w:val="Table Grid"/>
    <w:basedOn w:val="a1"/>
    <w:uiPriority w:val="59"/>
    <w:rsid w:val="00A64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705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37056"/>
    <w:pPr>
      <w:spacing w:after="160" w:line="24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a5">
    <w:name w:val="Основной текст_"/>
    <w:basedOn w:val="a0"/>
    <w:link w:val="2"/>
    <w:locked/>
    <w:rsid w:val="0073705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737056"/>
    <w:pPr>
      <w:widowControl w:val="0"/>
      <w:shd w:val="clear" w:color="auto" w:fill="FFFFFF"/>
      <w:spacing w:after="0" w:line="518" w:lineRule="exact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9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sha1312@mail.ru" TargetMode="External"/><Relationship Id="rId5" Type="http://schemas.openxmlformats.org/officeDocument/2006/relationships/hyperlink" Target="mailto:risha1312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19</cp:revision>
  <dcterms:created xsi:type="dcterms:W3CDTF">2026-04-15T03:57:00Z</dcterms:created>
  <dcterms:modified xsi:type="dcterms:W3CDTF">2026-04-17T08:21:00Z</dcterms:modified>
</cp:coreProperties>
</file>